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52D0" w14:textId="77777777" w:rsidR="00346617" w:rsidRPr="00346617" w:rsidRDefault="00346617" w:rsidP="005C2DA4">
      <w:pPr>
        <w:spacing w:line="360" w:lineRule="auto"/>
        <w:jc w:val="both"/>
        <w:rPr>
          <w:b/>
          <w:sz w:val="22"/>
          <w:szCs w:val="22"/>
        </w:rPr>
      </w:pPr>
      <w:r w:rsidRPr="00346617">
        <w:rPr>
          <w:b/>
          <w:sz w:val="22"/>
          <w:szCs w:val="22"/>
        </w:rPr>
        <w:t>INFORMACE K</w:t>
      </w:r>
      <w:r w:rsidR="00682AB3">
        <w:rPr>
          <w:b/>
          <w:sz w:val="22"/>
          <w:szCs w:val="22"/>
        </w:rPr>
        <w:t> </w:t>
      </w:r>
      <w:r w:rsidRPr="00346617">
        <w:rPr>
          <w:b/>
          <w:sz w:val="22"/>
          <w:szCs w:val="22"/>
        </w:rPr>
        <w:t>ZÁPISU</w:t>
      </w:r>
      <w:r w:rsidR="00682AB3">
        <w:rPr>
          <w:b/>
          <w:sz w:val="22"/>
          <w:szCs w:val="22"/>
        </w:rPr>
        <w:t xml:space="preserve"> – SEZNÁMENÍ S KRITÉRII ZÁPISU A POUČENÍ O MOŽNOSTI VYJÁDŘENÍ SE K PODKLADŮM ROZHODNUTÍ</w:t>
      </w:r>
    </w:p>
    <w:p w14:paraId="7690BAB8" w14:textId="77777777" w:rsidR="00346617" w:rsidRPr="00346617" w:rsidRDefault="00346617" w:rsidP="005C2DA4">
      <w:pPr>
        <w:spacing w:line="360" w:lineRule="auto"/>
        <w:jc w:val="both"/>
        <w:rPr>
          <w:sz w:val="22"/>
          <w:szCs w:val="22"/>
        </w:rPr>
      </w:pPr>
    </w:p>
    <w:p w14:paraId="33954613" w14:textId="123E6040" w:rsidR="00346617" w:rsidRPr="00346617" w:rsidRDefault="00346617" w:rsidP="005C2DA4">
      <w:pPr>
        <w:spacing w:line="360" w:lineRule="auto"/>
        <w:jc w:val="both"/>
        <w:rPr>
          <w:sz w:val="22"/>
          <w:szCs w:val="22"/>
        </w:rPr>
      </w:pPr>
      <w:r w:rsidRPr="00346617">
        <w:rPr>
          <w:sz w:val="22"/>
          <w:szCs w:val="22"/>
        </w:rPr>
        <w:t xml:space="preserve">Vážení rodiče budoucích žáků prvního ročníku, dovolte mi podat informace o současné situaci ve školském obvodu naší školy. </w:t>
      </w:r>
      <w:r w:rsidR="00D8789B">
        <w:rPr>
          <w:sz w:val="22"/>
          <w:szCs w:val="22"/>
        </w:rPr>
        <w:t>Níže popsaný stav se vás a v</w:t>
      </w:r>
      <w:r w:rsidRPr="00346617">
        <w:rPr>
          <w:sz w:val="22"/>
          <w:szCs w:val="22"/>
        </w:rPr>
        <w:t>ašeho dítěte bude při přijímacím řízení do prvního ročníku dotýkat.</w:t>
      </w:r>
    </w:p>
    <w:p w14:paraId="2F84B4BA" w14:textId="6757ED35" w:rsidR="00346617" w:rsidRPr="00346617" w:rsidRDefault="00D24850" w:rsidP="005C2DA4">
      <w:pPr>
        <w:spacing w:line="360" w:lineRule="auto"/>
        <w:jc w:val="both"/>
        <w:rPr>
          <w:sz w:val="22"/>
          <w:szCs w:val="22"/>
        </w:rPr>
      </w:pPr>
      <w:r w:rsidRPr="00916528">
        <w:rPr>
          <w:sz w:val="22"/>
          <w:szCs w:val="22"/>
        </w:rPr>
        <w:t xml:space="preserve">V současné </w:t>
      </w:r>
      <w:r w:rsidR="00C11524" w:rsidRPr="00916528">
        <w:rPr>
          <w:sz w:val="22"/>
          <w:szCs w:val="22"/>
        </w:rPr>
        <w:t>době škola</w:t>
      </w:r>
      <w:r w:rsidR="00346617" w:rsidRPr="00916528">
        <w:rPr>
          <w:sz w:val="22"/>
          <w:szCs w:val="22"/>
        </w:rPr>
        <w:t xml:space="preserve"> disponuje </w:t>
      </w:r>
      <w:r w:rsidR="00B14F92" w:rsidRPr="00916528">
        <w:rPr>
          <w:sz w:val="22"/>
          <w:szCs w:val="22"/>
        </w:rPr>
        <w:t xml:space="preserve">kapacitou </w:t>
      </w:r>
      <w:r w:rsidR="009D3A04" w:rsidRPr="009D3A04">
        <w:rPr>
          <w:sz w:val="22"/>
          <w:szCs w:val="22"/>
        </w:rPr>
        <w:t>– 370</w:t>
      </w:r>
      <w:r w:rsidR="00C83553" w:rsidRPr="009D3A04">
        <w:rPr>
          <w:sz w:val="22"/>
          <w:szCs w:val="22"/>
        </w:rPr>
        <w:t xml:space="preserve"> </w:t>
      </w:r>
      <w:r w:rsidR="00EE0E90" w:rsidRPr="009D3A04">
        <w:rPr>
          <w:sz w:val="22"/>
          <w:szCs w:val="22"/>
        </w:rPr>
        <w:t xml:space="preserve">žáků. </w:t>
      </w:r>
      <w:r w:rsidR="00EE0E90" w:rsidRPr="00171461">
        <w:rPr>
          <w:sz w:val="22"/>
          <w:szCs w:val="22"/>
        </w:rPr>
        <w:t xml:space="preserve">K datu </w:t>
      </w:r>
      <w:r w:rsidR="005F5E39" w:rsidRPr="00171461">
        <w:rPr>
          <w:sz w:val="22"/>
          <w:szCs w:val="22"/>
        </w:rPr>
        <w:t>3</w:t>
      </w:r>
      <w:r w:rsidR="00D8789B" w:rsidRPr="00171461">
        <w:rPr>
          <w:sz w:val="22"/>
          <w:szCs w:val="22"/>
        </w:rPr>
        <w:t>.</w:t>
      </w:r>
      <w:r w:rsidR="007621B1" w:rsidRPr="00171461">
        <w:rPr>
          <w:sz w:val="22"/>
          <w:szCs w:val="22"/>
        </w:rPr>
        <w:t xml:space="preserve"> </w:t>
      </w:r>
      <w:r w:rsidR="00B65D44" w:rsidRPr="00171461">
        <w:rPr>
          <w:sz w:val="22"/>
          <w:szCs w:val="22"/>
        </w:rPr>
        <w:t>února 2026</w:t>
      </w:r>
      <w:r w:rsidR="009030E2" w:rsidRPr="00171461">
        <w:rPr>
          <w:sz w:val="22"/>
          <w:szCs w:val="22"/>
        </w:rPr>
        <w:t xml:space="preserve"> </w:t>
      </w:r>
      <w:r w:rsidR="00151BDE" w:rsidRPr="00171461">
        <w:rPr>
          <w:sz w:val="22"/>
          <w:szCs w:val="22"/>
        </w:rPr>
        <w:t xml:space="preserve">je </w:t>
      </w:r>
      <w:r w:rsidR="00964BE7" w:rsidRPr="00171461">
        <w:rPr>
          <w:sz w:val="22"/>
          <w:szCs w:val="22"/>
        </w:rPr>
        <w:t xml:space="preserve">21 </w:t>
      </w:r>
      <w:r w:rsidR="00C83553" w:rsidRPr="00171461">
        <w:rPr>
          <w:sz w:val="22"/>
          <w:szCs w:val="22"/>
        </w:rPr>
        <w:t>volných</w:t>
      </w:r>
      <w:r w:rsidR="00171461" w:rsidRPr="00171461">
        <w:rPr>
          <w:sz w:val="22"/>
          <w:szCs w:val="22"/>
        </w:rPr>
        <w:t xml:space="preserve"> (předpoklad dle aktuálního stavu)</w:t>
      </w:r>
      <w:r w:rsidR="00C83553" w:rsidRPr="00171461">
        <w:rPr>
          <w:sz w:val="22"/>
          <w:szCs w:val="22"/>
        </w:rPr>
        <w:t xml:space="preserve"> míst na ZŠ</w:t>
      </w:r>
      <w:r w:rsidR="00346617" w:rsidRPr="00171461">
        <w:rPr>
          <w:sz w:val="22"/>
          <w:szCs w:val="22"/>
        </w:rPr>
        <w:t xml:space="preserve"> </w:t>
      </w:r>
      <w:r w:rsidR="005702B5" w:rsidRPr="00171461">
        <w:rPr>
          <w:sz w:val="22"/>
          <w:szCs w:val="22"/>
        </w:rPr>
        <w:t xml:space="preserve">Emila </w:t>
      </w:r>
      <w:r w:rsidR="00982AFA" w:rsidRPr="00171461">
        <w:rPr>
          <w:sz w:val="22"/>
          <w:szCs w:val="22"/>
        </w:rPr>
        <w:t xml:space="preserve">Kolbena, příspěvkové </w:t>
      </w:r>
      <w:r w:rsidR="00C11524" w:rsidRPr="00171461">
        <w:rPr>
          <w:sz w:val="22"/>
          <w:szCs w:val="22"/>
        </w:rPr>
        <w:t>organizaci do</w:t>
      </w:r>
      <w:r w:rsidR="00346617" w:rsidRPr="00171461">
        <w:rPr>
          <w:sz w:val="22"/>
          <w:szCs w:val="22"/>
        </w:rPr>
        <w:t xml:space="preserve"> povolené kapacity školy, </w:t>
      </w:r>
      <w:r w:rsidR="00346617" w:rsidRPr="00171461">
        <w:rPr>
          <w:bCs/>
          <w:sz w:val="22"/>
          <w:szCs w:val="22"/>
        </w:rPr>
        <w:t xml:space="preserve">z deváté třídy je předpokládaný počet odcházejících žáků </w:t>
      </w:r>
      <w:r w:rsidR="00C83761" w:rsidRPr="00171461">
        <w:rPr>
          <w:bCs/>
          <w:sz w:val="22"/>
          <w:szCs w:val="22"/>
        </w:rPr>
        <w:t>24</w:t>
      </w:r>
      <w:r w:rsidR="00C11524" w:rsidRPr="00171461">
        <w:rPr>
          <w:bCs/>
          <w:sz w:val="22"/>
          <w:szCs w:val="22"/>
        </w:rPr>
        <w:t xml:space="preserve"> žáků</w:t>
      </w:r>
      <w:r w:rsidR="00D8789B" w:rsidRPr="00171461">
        <w:rPr>
          <w:b/>
          <w:bCs/>
          <w:sz w:val="22"/>
          <w:szCs w:val="22"/>
        </w:rPr>
        <w:t xml:space="preserve">. Celkem je </w:t>
      </w:r>
      <w:r w:rsidR="00916528" w:rsidRPr="00171461">
        <w:rPr>
          <w:b/>
          <w:bCs/>
          <w:sz w:val="22"/>
          <w:szCs w:val="22"/>
        </w:rPr>
        <w:t>45</w:t>
      </w:r>
      <w:r w:rsidR="00C83553" w:rsidRPr="00171461">
        <w:rPr>
          <w:b/>
          <w:bCs/>
          <w:sz w:val="22"/>
          <w:szCs w:val="22"/>
        </w:rPr>
        <w:t xml:space="preserve"> </w:t>
      </w:r>
      <w:r w:rsidR="00346617" w:rsidRPr="00171461">
        <w:rPr>
          <w:b/>
          <w:bCs/>
          <w:sz w:val="22"/>
          <w:szCs w:val="22"/>
        </w:rPr>
        <w:t>volných</w:t>
      </w:r>
      <w:r w:rsidR="00346617" w:rsidRPr="00916528">
        <w:rPr>
          <w:b/>
          <w:bCs/>
          <w:sz w:val="22"/>
          <w:szCs w:val="22"/>
        </w:rPr>
        <w:t xml:space="preserve"> míst </w:t>
      </w:r>
      <w:r w:rsidR="00346617" w:rsidRPr="00916528">
        <w:rPr>
          <w:bCs/>
          <w:sz w:val="22"/>
          <w:szCs w:val="22"/>
        </w:rPr>
        <w:t>do povolené kapacity školy k přijetí žáků k povinné šk</w:t>
      </w:r>
      <w:r w:rsidR="00C83553" w:rsidRPr="00916528">
        <w:rPr>
          <w:bCs/>
          <w:sz w:val="22"/>
          <w:szCs w:val="22"/>
        </w:rPr>
        <w:t>o</w:t>
      </w:r>
      <w:r w:rsidR="00C83761">
        <w:rPr>
          <w:bCs/>
          <w:sz w:val="22"/>
          <w:szCs w:val="22"/>
        </w:rPr>
        <w:t>lní docházce pro školní rok 2026/27</w:t>
      </w:r>
      <w:r w:rsidR="00D8789B" w:rsidRPr="00916528">
        <w:rPr>
          <w:bCs/>
          <w:sz w:val="22"/>
          <w:szCs w:val="22"/>
        </w:rPr>
        <w:t>.</w:t>
      </w:r>
      <w:r w:rsidR="00346617" w:rsidRPr="00346617">
        <w:rPr>
          <w:bCs/>
          <w:sz w:val="22"/>
          <w:szCs w:val="22"/>
        </w:rPr>
        <w:t xml:space="preserve"> </w:t>
      </w:r>
    </w:p>
    <w:p w14:paraId="72D315FD" w14:textId="40483564" w:rsidR="00C61D00" w:rsidRDefault="00346617" w:rsidP="00DB7E33">
      <w:pPr>
        <w:spacing w:line="360" w:lineRule="auto"/>
        <w:jc w:val="both"/>
        <w:rPr>
          <w:b/>
          <w:bCs/>
          <w:sz w:val="22"/>
          <w:szCs w:val="22"/>
        </w:rPr>
      </w:pPr>
      <w:r w:rsidRPr="00346617">
        <w:rPr>
          <w:sz w:val="22"/>
          <w:szCs w:val="22"/>
        </w:rPr>
        <w:t xml:space="preserve">Při přijímání </w:t>
      </w:r>
      <w:r w:rsidR="00B2152A" w:rsidRPr="00346617">
        <w:rPr>
          <w:sz w:val="22"/>
          <w:szCs w:val="22"/>
        </w:rPr>
        <w:t>žáků k</w:t>
      </w:r>
      <w:r w:rsidRPr="00346617">
        <w:rPr>
          <w:sz w:val="22"/>
          <w:szCs w:val="22"/>
        </w:rPr>
        <w:t> povinné školní docházce budu jako</w:t>
      </w:r>
      <w:r>
        <w:rPr>
          <w:sz w:val="22"/>
          <w:szCs w:val="22"/>
        </w:rPr>
        <w:t xml:space="preserve"> ředitelka ZŠ Emila Kolbena, příspěvkové organizace</w:t>
      </w:r>
      <w:r w:rsidRPr="00346617">
        <w:rPr>
          <w:sz w:val="22"/>
          <w:szCs w:val="22"/>
        </w:rPr>
        <w:t xml:space="preserve"> postupovat mimo jiné podle § 36 odst. 7 školského zákona, </w:t>
      </w:r>
      <w:r w:rsidRPr="00346617">
        <w:rPr>
          <w:b/>
          <w:bCs/>
          <w:sz w:val="22"/>
          <w:szCs w:val="22"/>
        </w:rPr>
        <w:t xml:space="preserve">kdy jsem povinna přednostně přijmout žáky s místem trvalého pobytu v příslušném školském </w:t>
      </w:r>
      <w:r w:rsidR="00BC7845" w:rsidRPr="00346617">
        <w:rPr>
          <w:b/>
          <w:bCs/>
          <w:sz w:val="22"/>
          <w:szCs w:val="22"/>
        </w:rPr>
        <w:t>obvodu</w:t>
      </w:r>
      <w:r w:rsidR="00BC7845">
        <w:rPr>
          <w:b/>
          <w:bCs/>
          <w:sz w:val="22"/>
          <w:szCs w:val="22"/>
        </w:rPr>
        <w:t>.</w:t>
      </w:r>
      <w:r w:rsidRPr="00346617">
        <w:rPr>
          <w:b/>
          <w:bCs/>
          <w:sz w:val="22"/>
          <w:szCs w:val="22"/>
        </w:rPr>
        <w:t xml:space="preserve"> </w:t>
      </w:r>
    </w:p>
    <w:p w14:paraId="4D3E8429" w14:textId="24913CB8" w:rsidR="00DB7E33" w:rsidRPr="00DB7E33" w:rsidRDefault="00DB7E33" w:rsidP="00DB7E33">
      <w:pPr>
        <w:spacing w:line="360" w:lineRule="auto"/>
        <w:jc w:val="both"/>
        <w:rPr>
          <w:b/>
          <w:bCs/>
          <w:sz w:val="22"/>
          <w:szCs w:val="22"/>
        </w:rPr>
      </w:pPr>
      <w:r w:rsidRPr="00DB7E33">
        <w:rPr>
          <w:b/>
          <w:bCs/>
          <w:sz w:val="22"/>
          <w:szCs w:val="22"/>
        </w:rPr>
        <w:t>Kritéria přijímání dětí d</w:t>
      </w:r>
      <w:r w:rsidR="00C83761">
        <w:rPr>
          <w:b/>
          <w:bCs/>
          <w:sz w:val="22"/>
          <w:szCs w:val="22"/>
        </w:rPr>
        <w:t>o 1. ročníku pro školní rok 2026/2027</w:t>
      </w:r>
      <w:r w:rsidRPr="00DB7E33">
        <w:rPr>
          <w:b/>
          <w:bCs/>
          <w:sz w:val="22"/>
          <w:szCs w:val="22"/>
        </w:rPr>
        <w:t>:</w:t>
      </w:r>
    </w:p>
    <w:p w14:paraId="7260F487" w14:textId="3E5B5EA2" w:rsidR="00DB7E33" w:rsidRPr="00DB7E33" w:rsidRDefault="00DB7E33" w:rsidP="00DB7E33">
      <w:pPr>
        <w:spacing w:line="360" w:lineRule="auto"/>
        <w:jc w:val="both"/>
        <w:rPr>
          <w:bCs/>
          <w:sz w:val="22"/>
          <w:szCs w:val="22"/>
        </w:rPr>
      </w:pPr>
      <w:r w:rsidRPr="00DB7E33">
        <w:rPr>
          <w:bCs/>
          <w:sz w:val="22"/>
          <w:szCs w:val="22"/>
        </w:rPr>
        <w:t>Počet tříd, které budou otevřeny, je záv</w:t>
      </w:r>
      <w:r w:rsidR="00204C31">
        <w:rPr>
          <w:bCs/>
          <w:sz w:val="22"/>
          <w:szCs w:val="22"/>
        </w:rPr>
        <w:t>islý na počtu dětí, které přijdou</w:t>
      </w:r>
      <w:r w:rsidRPr="00DB7E33">
        <w:rPr>
          <w:bCs/>
          <w:sz w:val="22"/>
          <w:szCs w:val="22"/>
        </w:rPr>
        <w:t xml:space="preserve"> k zápisu. Maximálně budou otevřeny 2 první třídy. V případě otevření jedné třídy se třída naplní žadateli o přijetí, kteří splňují první tři kritéria do takového počtu, aby byla zachována kvalita výuky a dodrženy hygienické podmínky ke vzdělávání (v rámci prostorové kapacity tříd).  </w:t>
      </w:r>
      <w:r w:rsidR="00964BE7">
        <w:rPr>
          <w:bCs/>
          <w:sz w:val="22"/>
          <w:szCs w:val="22"/>
        </w:rPr>
        <w:t xml:space="preserve">V případě otevření dvou tříd se obě třídy naplní do takového počtu, aby byla zachována </w:t>
      </w:r>
      <w:r w:rsidR="00964BE7" w:rsidRPr="00DB7E33">
        <w:rPr>
          <w:bCs/>
          <w:sz w:val="22"/>
          <w:szCs w:val="22"/>
        </w:rPr>
        <w:t xml:space="preserve">kvalita výuky a dodrženy hygienické podmínky ke vzdělávání (v rámci prostorové kapacity tříd).  </w:t>
      </w:r>
    </w:p>
    <w:p w14:paraId="0C91E4DE" w14:textId="77777777" w:rsidR="00DB7E33" w:rsidRPr="00DB7E33" w:rsidRDefault="00DB7E33" w:rsidP="00DB7E33">
      <w:pPr>
        <w:spacing w:line="360" w:lineRule="auto"/>
        <w:jc w:val="both"/>
        <w:rPr>
          <w:b/>
          <w:bCs/>
          <w:sz w:val="22"/>
          <w:szCs w:val="22"/>
        </w:rPr>
      </w:pPr>
      <w:r w:rsidRPr="00DB7E33">
        <w:rPr>
          <w:b/>
          <w:bCs/>
          <w:sz w:val="22"/>
          <w:szCs w:val="22"/>
        </w:rPr>
        <w:t>Přednostně budou přijati žáci podle následujících kritérií v daném pořadí:</w:t>
      </w:r>
    </w:p>
    <w:p w14:paraId="5405DC02" w14:textId="77777777" w:rsidR="00DB7E33" w:rsidRPr="00DB7E33" w:rsidRDefault="00DB7E33" w:rsidP="00DB7E33">
      <w:pPr>
        <w:numPr>
          <w:ilvl w:val="0"/>
          <w:numId w:val="3"/>
        </w:numPr>
        <w:spacing w:line="360" w:lineRule="auto"/>
        <w:jc w:val="both"/>
        <w:rPr>
          <w:bCs/>
          <w:sz w:val="22"/>
          <w:szCs w:val="22"/>
        </w:rPr>
      </w:pPr>
      <w:r w:rsidRPr="00DB7E33">
        <w:rPr>
          <w:bCs/>
          <w:sz w:val="22"/>
          <w:szCs w:val="22"/>
        </w:rPr>
        <w:t>Děti, které mají trvalý pobyt ve spádovém obvodu Základní školy Emila Kolbena, příspěvkové organizace.</w:t>
      </w:r>
    </w:p>
    <w:p w14:paraId="7FD61DE0" w14:textId="77777777" w:rsidR="00DB7E33" w:rsidRPr="00DB7E33" w:rsidRDefault="00DB7E33" w:rsidP="00DB7E33">
      <w:pPr>
        <w:numPr>
          <w:ilvl w:val="0"/>
          <w:numId w:val="3"/>
        </w:numPr>
        <w:spacing w:line="360" w:lineRule="auto"/>
        <w:jc w:val="both"/>
        <w:rPr>
          <w:bCs/>
          <w:sz w:val="22"/>
          <w:szCs w:val="22"/>
        </w:rPr>
      </w:pPr>
      <w:r w:rsidRPr="00DB7E33">
        <w:rPr>
          <w:bCs/>
          <w:sz w:val="22"/>
          <w:szCs w:val="22"/>
        </w:rPr>
        <w:t>Děti, kterým byl udělen ředitelkou této školy v minulém roce odklad povinné školní docházky.</w:t>
      </w:r>
    </w:p>
    <w:p w14:paraId="544522D2" w14:textId="77777777" w:rsidR="00DB7E33" w:rsidRPr="00DB7E33" w:rsidRDefault="00DB7E33" w:rsidP="00DB7E33">
      <w:pPr>
        <w:numPr>
          <w:ilvl w:val="0"/>
          <w:numId w:val="3"/>
        </w:numPr>
        <w:spacing w:line="360" w:lineRule="auto"/>
        <w:jc w:val="both"/>
        <w:rPr>
          <w:bCs/>
          <w:sz w:val="22"/>
          <w:szCs w:val="22"/>
        </w:rPr>
      </w:pPr>
      <w:r w:rsidRPr="00DB7E33">
        <w:rPr>
          <w:bCs/>
          <w:sz w:val="22"/>
          <w:szCs w:val="22"/>
        </w:rPr>
        <w:t>Děti, které mají sourozence, jenž je žákem této školy.</w:t>
      </w:r>
    </w:p>
    <w:p w14:paraId="7B55A349" w14:textId="4B37A750" w:rsidR="00DB7E33" w:rsidRPr="00DB7E33" w:rsidRDefault="00DB7E33" w:rsidP="00DB7E33">
      <w:pPr>
        <w:spacing w:line="360" w:lineRule="auto"/>
        <w:jc w:val="both"/>
        <w:rPr>
          <w:bCs/>
          <w:i/>
          <w:iCs/>
          <w:sz w:val="22"/>
          <w:szCs w:val="22"/>
        </w:rPr>
      </w:pPr>
      <w:r w:rsidRPr="00DB7E33">
        <w:rPr>
          <w:bCs/>
          <w:i/>
          <w:iCs/>
          <w:sz w:val="22"/>
          <w:szCs w:val="22"/>
        </w:rPr>
        <w:t xml:space="preserve">(Vychází se tak vstříc nenarušení sourozeneckých vazeb a i rodičům, kteří mohou doprovázet své děti pouze </w:t>
      </w:r>
      <w:r w:rsidR="00B2152A" w:rsidRPr="00DB7E33">
        <w:rPr>
          <w:bCs/>
          <w:i/>
          <w:iCs/>
          <w:sz w:val="22"/>
          <w:szCs w:val="22"/>
        </w:rPr>
        <w:t>do jedné</w:t>
      </w:r>
      <w:r w:rsidRPr="00DB7E33">
        <w:rPr>
          <w:bCs/>
          <w:i/>
          <w:iCs/>
          <w:sz w:val="22"/>
          <w:szCs w:val="22"/>
        </w:rPr>
        <w:t xml:space="preserve"> školy)</w:t>
      </w:r>
    </w:p>
    <w:p w14:paraId="1F660EEC" w14:textId="77777777" w:rsidR="00DB7E33" w:rsidRPr="00DB7E33" w:rsidRDefault="00DB7E33" w:rsidP="00DB7E33">
      <w:pPr>
        <w:numPr>
          <w:ilvl w:val="0"/>
          <w:numId w:val="3"/>
        </w:numPr>
        <w:spacing w:line="360" w:lineRule="auto"/>
        <w:jc w:val="both"/>
        <w:rPr>
          <w:bCs/>
          <w:sz w:val="22"/>
          <w:szCs w:val="22"/>
        </w:rPr>
      </w:pPr>
      <w:r w:rsidRPr="00DB7E33">
        <w:rPr>
          <w:bCs/>
          <w:sz w:val="22"/>
          <w:szCs w:val="22"/>
        </w:rPr>
        <w:t>Ostatní děti (například děti, které mají trvalý pobyt mimo spádový obvod této školy).</w:t>
      </w:r>
    </w:p>
    <w:p w14:paraId="295740B0" w14:textId="77777777" w:rsidR="00DB7E33" w:rsidRPr="00DB7E33" w:rsidRDefault="00DB7E33" w:rsidP="00DB7E33">
      <w:pPr>
        <w:spacing w:line="360" w:lineRule="auto"/>
        <w:jc w:val="both"/>
        <w:rPr>
          <w:bCs/>
          <w:sz w:val="22"/>
          <w:szCs w:val="22"/>
        </w:rPr>
      </w:pPr>
      <w:r w:rsidRPr="00DB7E33">
        <w:rPr>
          <w:bCs/>
          <w:sz w:val="22"/>
          <w:szCs w:val="22"/>
        </w:rPr>
        <w:t>Nejdříve se přijímají žáci dle 1., poté dle 2., a následně 3. a následně 4. kritéria.</w:t>
      </w:r>
    </w:p>
    <w:p w14:paraId="13596852" w14:textId="0DD0E103" w:rsidR="00DB7E33" w:rsidRPr="00DB7E33" w:rsidRDefault="00DB7E33" w:rsidP="00DB7E33">
      <w:pPr>
        <w:spacing w:line="360" w:lineRule="auto"/>
        <w:jc w:val="both"/>
        <w:rPr>
          <w:bCs/>
          <w:sz w:val="22"/>
          <w:szCs w:val="22"/>
        </w:rPr>
      </w:pPr>
      <w:r w:rsidRPr="00DB7E33">
        <w:rPr>
          <w:bCs/>
          <w:sz w:val="22"/>
          <w:szCs w:val="22"/>
        </w:rPr>
        <w:t>Řízení k žádosti o přijetí k základnímu vzdělávání se v obecné rovině řídí zákonem č. 500/2004 Sb., správní řád, ve znění pozdějších předpisů (dále též jen „správní řád“). Dle ustanovení § 183 odst. 2 školského zákona platí, že rozhodnutí, </w:t>
      </w:r>
      <w:r w:rsidRPr="00DB7E33">
        <w:rPr>
          <w:b/>
          <w:bCs/>
          <w:sz w:val="22"/>
          <w:szCs w:val="22"/>
        </w:rPr>
        <w:t>kterým se vyhovuje žádosti o přijetí ke vzdělávání</w:t>
      </w:r>
      <w:r w:rsidRPr="00DB7E33">
        <w:rPr>
          <w:bCs/>
          <w:sz w:val="22"/>
          <w:szCs w:val="22"/>
        </w:rPr>
        <w:t>, se oznamují zveřejněním seznamu uchazečů pod přiděleným registračním číslem s výsledkem řízení u každého uchazeče. Seznam se zveřejňuje na veřejně přístupném místě ve škole a v případě základní školy i způsobem umožňujícím dálkový přístup, a to alespoň na dobu 15 dn</w:t>
      </w:r>
      <w:r w:rsidR="00204C31">
        <w:rPr>
          <w:bCs/>
          <w:sz w:val="22"/>
          <w:szCs w:val="22"/>
        </w:rPr>
        <w:t xml:space="preserve">ů </w:t>
      </w:r>
      <w:r w:rsidR="00C61D00">
        <w:rPr>
          <w:bCs/>
          <w:sz w:val="22"/>
          <w:szCs w:val="22"/>
        </w:rPr>
        <w:t xml:space="preserve">a </w:t>
      </w:r>
      <w:r w:rsidR="00C61D00" w:rsidRPr="00DB7E33">
        <w:rPr>
          <w:bCs/>
          <w:sz w:val="22"/>
          <w:szCs w:val="22"/>
        </w:rPr>
        <w:t>obsahuje</w:t>
      </w:r>
      <w:r w:rsidRPr="00DB7E33">
        <w:rPr>
          <w:bCs/>
          <w:sz w:val="22"/>
          <w:szCs w:val="22"/>
        </w:rPr>
        <w:t xml:space="preserve"> datum zveřejnění. </w:t>
      </w:r>
      <w:r w:rsidRPr="00DB7E33">
        <w:rPr>
          <w:b/>
          <w:bCs/>
          <w:sz w:val="22"/>
          <w:szCs w:val="22"/>
        </w:rPr>
        <w:t>Zveřejněním seznamu se považují rozhodnutí, kterými se vyhovuje žádostem o přijetí ke vzdělávání, za oznámená</w:t>
      </w:r>
      <w:r w:rsidRPr="00DB7E33">
        <w:rPr>
          <w:bCs/>
          <w:sz w:val="22"/>
          <w:szCs w:val="22"/>
        </w:rPr>
        <w:t>. Rozhodnutí o nepřijetí k základnímu vzdělávání se doručuje v souladu se správním řádem zákonným zástupcům nepřijatých uchazečů.</w:t>
      </w:r>
    </w:p>
    <w:p w14:paraId="14734550" w14:textId="77777777" w:rsidR="00346617" w:rsidRPr="00346617" w:rsidRDefault="00346617" w:rsidP="005C2DA4">
      <w:pPr>
        <w:spacing w:line="360" w:lineRule="auto"/>
        <w:jc w:val="both"/>
        <w:rPr>
          <w:sz w:val="22"/>
          <w:szCs w:val="22"/>
        </w:rPr>
      </w:pPr>
    </w:p>
    <w:p w14:paraId="2536D0E7" w14:textId="27D1BB3B" w:rsidR="00346617" w:rsidRPr="00346617" w:rsidRDefault="00346617" w:rsidP="005C2DA4">
      <w:pPr>
        <w:spacing w:line="360" w:lineRule="auto"/>
        <w:jc w:val="both"/>
        <w:rPr>
          <w:sz w:val="22"/>
          <w:szCs w:val="22"/>
        </w:rPr>
      </w:pPr>
    </w:p>
    <w:p w14:paraId="42F8E24B" w14:textId="77777777" w:rsidR="00346617" w:rsidRPr="00346617" w:rsidRDefault="00346617" w:rsidP="005C2DA4">
      <w:pPr>
        <w:spacing w:line="360" w:lineRule="auto"/>
        <w:jc w:val="both"/>
        <w:rPr>
          <w:sz w:val="22"/>
          <w:szCs w:val="22"/>
        </w:rPr>
      </w:pPr>
    </w:p>
    <w:p w14:paraId="784D0CDC" w14:textId="38049E5A" w:rsidR="00D24850" w:rsidRPr="00E34222" w:rsidRDefault="00346617" w:rsidP="005C2DA4">
      <w:pPr>
        <w:spacing w:line="360" w:lineRule="auto"/>
        <w:jc w:val="both"/>
        <w:rPr>
          <w:color w:val="FF0000"/>
          <w:sz w:val="22"/>
          <w:szCs w:val="22"/>
        </w:rPr>
      </w:pPr>
      <w:r w:rsidRPr="008D661D">
        <w:rPr>
          <w:sz w:val="22"/>
          <w:szCs w:val="22"/>
        </w:rPr>
        <w:lastRenderedPageBreak/>
        <w:t xml:space="preserve"> </w:t>
      </w:r>
      <w:r w:rsidRPr="00E34222">
        <w:rPr>
          <w:sz w:val="22"/>
          <w:szCs w:val="22"/>
        </w:rPr>
        <w:t>Pokud by současná kapacita školy nebyla dostačující ani pro žáky s místem trvalého pobytu v příslušném školském obvodu, budu ve spolupráci se zřizovatelem využívat m</w:t>
      </w:r>
      <w:r w:rsidR="00B37BF1" w:rsidRPr="00E34222">
        <w:rPr>
          <w:sz w:val="22"/>
          <w:szCs w:val="22"/>
        </w:rPr>
        <w:t>ožnost transparentního losování.</w:t>
      </w:r>
      <w:r w:rsidR="00D24850" w:rsidRPr="00E34222">
        <w:rPr>
          <w:sz w:val="22"/>
          <w:szCs w:val="22"/>
        </w:rPr>
        <w:t xml:space="preserve"> Obdobně bude postupováno v případě, že by nebyla naplněna kapacita přijetím žáků dle prvého kritéria a byli přijímáni žáci dle </w:t>
      </w:r>
      <w:r w:rsidR="00B072BA" w:rsidRPr="00E34222">
        <w:rPr>
          <w:sz w:val="22"/>
          <w:szCs w:val="22"/>
        </w:rPr>
        <w:t>kritérií</w:t>
      </w:r>
      <w:r w:rsidR="00D24850" w:rsidRPr="00E34222">
        <w:rPr>
          <w:sz w:val="22"/>
          <w:szCs w:val="22"/>
        </w:rPr>
        <w:t xml:space="preserve"> dalších</w:t>
      </w:r>
      <w:r w:rsidR="004B1DCE" w:rsidRPr="00E34222">
        <w:rPr>
          <w:sz w:val="22"/>
          <w:szCs w:val="22"/>
        </w:rPr>
        <w:t xml:space="preserve">. </w:t>
      </w:r>
      <w:r w:rsidR="008D661D" w:rsidRPr="00E34222">
        <w:rPr>
          <w:sz w:val="22"/>
          <w:szCs w:val="22"/>
        </w:rPr>
        <w:t xml:space="preserve">K losování dojde mezi všemi </w:t>
      </w:r>
      <w:r w:rsidR="00B2152A" w:rsidRPr="00E34222">
        <w:rPr>
          <w:sz w:val="22"/>
          <w:szCs w:val="22"/>
        </w:rPr>
        <w:t>dětmi – uchazeči</w:t>
      </w:r>
      <w:r w:rsidR="008D661D" w:rsidRPr="00E34222">
        <w:rPr>
          <w:sz w:val="22"/>
          <w:szCs w:val="22"/>
        </w:rPr>
        <w:t xml:space="preserve">, kteří splňují konkrétní dané kritérium. Losování bude </w:t>
      </w:r>
      <w:r w:rsidR="00E34222" w:rsidRPr="00E34222">
        <w:rPr>
          <w:sz w:val="22"/>
          <w:szCs w:val="22"/>
        </w:rPr>
        <w:t>za přítomnosti</w:t>
      </w:r>
      <w:r w:rsidR="002F3071" w:rsidRPr="00E34222">
        <w:rPr>
          <w:sz w:val="22"/>
          <w:szCs w:val="22"/>
        </w:rPr>
        <w:t xml:space="preserve"> </w:t>
      </w:r>
      <w:r w:rsidR="00D509CB">
        <w:rPr>
          <w:sz w:val="22"/>
          <w:szCs w:val="22"/>
        </w:rPr>
        <w:t>zástupce zřizovatele</w:t>
      </w:r>
      <w:r w:rsidR="003B373D">
        <w:rPr>
          <w:sz w:val="22"/>
          <w:szCs w:val="22"/>
        </w:rPr>
        <w:t xml:space="preserve">. </w:t>
      </w:r>
      <w:r w:rsidR="008D661D" w:rsidRPr="00E34222">
        <w:rPr>
          <w:sz w:val="22"/>
          <w:szCs w:val="22"/>
        </w:rPr>
        <w:t xml:space="preserve">Registrační čísla všech dětí, které budou splňovat dané kritérium, budou vytištěna na papíry, které budou následně losovány z připravené nádoby tak, aby losující osoba neviděla s předstihem čísla napsaná na jednotlivých losovaných papírech. Vylosovaní uchazeči budou přijati, nevylosovaní přijati nebudou. Losování bude provedeno </w:t>
      </w:r>
      <w:r w:rsidR="00D24850" w:rsidRPr="00E34222">
        <w:rPr>
          <w:sz w:val="22"/>
          <w:szCs w:val="22"/>
        </w:rPr>
        <w:t xml:space="preserve">pověřeným </w:t>
      </w:r>
      <w:r w:rsidR="008D661D" w:rsidRPr="00E34222">
        <w:rPr>
          <w:sz w:val="22"/>
          <w:szCs w:val="22"/>
        </w:rPr>
        <w:t xml:space="preserve">zástupcem zřizovatele. O výsledku losování </w:t>
      </w:r>
      <w:r w:rsidR="00B2152A" w:rsidRPr="00E34222">
        <w:rPr>
          <w:sz w:val="22"/>
          <w:szCs w:val="22"/>
        </w:rPr>
        <w:t>bude pořízen</w:t>
      </w:r>
      <w:r w:rsidR="00D24850" w:rsidRPr="00E34222">
        <w:rPr>
          <w:sz w:val="22"/>
          <w:szCs w:val="22"/>
        </w:rPr>
        <w:t xml:space="preserve"> </w:t>
      </w:r>
      <w:r w:rsidR="008D661D" w:rsidRPr="00E34222">
        <w:rPr>
          <w:sz w:val="22"/>
          <w:szCs w:val="22"/>
        </w:rPr>
        <w:t>zápis.</w:t>
      </w:r>
      <w:r w:rsidR="00D24850" w:rsidRPr="00E34222">
        <w:rPr>
          <w:sz w:val="22"/>
          <w:szCs w:val="22"/>
        </w:rPr>
        <w:t xml:space="preserve"> </w:t>
      </w:r>
    </w:p>
    <w:p w14:paraId="3EF34D02" w14:textId="77896A81" w:rsidR="008D661D" w:rsidRPr="00E34222" w:rsidRDefault="00D24850" w:rsidP="005C2DA4">
      <w:pPr>
        <w:spacing w:line="360" w:lineRule="auto"/>
        <w:jc w:val="both"/>
      </w:pPr>
      <w:r w:rsidRPr="00E34222">
        <w:rPr>
          <w:sz w:val="22"/>
          <w:szCs w:val="22"/>
        </w:rPr>
        <w:t>U nevylosovaných registračních čísel bude sestaveno jejich pořad</w:t>
      </w:r>
      <w:r w:rsidR="00B072BA">
        <w:rPr>
          <w:sz w:val="22"/>
          <w:szCs w:val="22"/>
        </w:rPr>
        <w:t>í</w:t>
      </w:r>
      <w:r w:rsidRPr="00E34222">
        <w:rPr>
          <w:sz w:val="22"/>
          <w:szCs w:val="22"/>
        </w:rPr>
        <w:t xml:space="preserve"> na základě losu, který bude následovat po ukončení losu přijatých uchazečů. Nejvýše na seznamu nevylosovaných čísel bude číslo nejdříve losované a následně budou následovat čísla postupně losovaná, až do vyčerpání všech registračních čísel. Pokud by došlo k uvolnění místa některým z vylosovaných </w:t>
      </w:r>
      <w:r w:rsidR="00B81B4D" w:rsidRPr="00E34222">
        <w:rPr>
          <w:sz w:val="22"/>
          <w:szCs w:val="22"/>
        </w:rPr>
        <w:t>dětí (</w:t>
      </w:r>
      <w:r w:rsidR="00B81B4D">
        <w:rPr>
          <w:sz w:val="22"/>
          <w:szCs w:val="22"/>
        </w:rPr>
        <w:t xml:space="preserve">identifikačních </w:t>
      </w:r>
      <w:r w:rsidRPr="00E34222">
        <w:rPr>
          <w:sz w:val="22"/>
          <w:szCs w:val="22"/>
        </w:rPr>
        <w:t xml:space="preserve">čísel), či nastala </w:t>
      </w:r>
      <w:r w:rsidRPr="00E34222">
        <w:rPr>
          <w:sz w:val="24"/>
          <w:szCs w:val="24"/>
        </w:rPr>
        <w:t xml:space="preserve">jiná možnost pro přijetí dalších žáků, </w:t>
      </w:r>
      <w:r w:rsidR="00B072BA" w:rsidRPr="00E34222">
        <w:rPr>
          <w:sz w:val="24"/>
          <w:szCs w:val="24"/>
        </w:rPr>
        <w:t>budou přijímány</w:t>
      </w:r>
      <w:r w:rsidRPr="00E34222">
        <w:rPr>
          <w:sz w:val="24"/>
          <w:szCs w:val="24"/>
        </w:rPr>
        <w:t xml:space="preserve"> postupně jednotlivé děti dle takto sestaveného pořadí</w:t>
      </w:r>
      <w:r w:rsidR="006F40B1" w:rsidRPr="00E34222">
        <w:rPr>
          <w:sz w:val="24"/>
          <w:szCs w:val="24"/>
        </w:rPr>
        <w:t xml:space="preserve"> od prvního v pořadí dále.</w:t>
      </w:r>
    </w:p>
    <w:p w14:paraId="16DE0D96" w14:textId="50D34189" w:rsidR="00E8000F" w:rsidRPr="00E34222" w:rsidRDefault="00E8000F" w:rsidP="00E8000F">
      <w:pPr>
        <w:spacing w:line="360" w:lineRule="auto"/>
        <w:jc w:val="both"/>
        <w:rPr>
          <w:sz w:val="22"/>
          <w:szCs w:val="22"/>
        </w:rPr>
      </w:pPr>
      <w:r w:rsidRPr="00E34222">
        <w:rPr>
          <w:sz w:val="22"/>
          <w:szCs w:val="22"/>
        </w:rPr>
        <w:t xml:space="preserve">Na základě žádosti o přijetí Vašeho </w:t>
      </w:r>
      <w:r w:rsidR="00C11524" w:rsidRPr="00E34222">
        <w:rPr>
          <w:sz w:val="22"/>
          <w:szCs w:val="22"/>
        </w:rPr>
        <w:t xml:space="preserve">dítěte k základnímu </w:t>
      </w:r>
      <w:r w:rsidR="00C83761">
        <w:rPr>
          <w:sz w:val="22"/>
          <w:szCs w:val="22"/>
        </w:rPr>
        <w:t>vzdělávání pro školní rok 2026/2027</w:t>
      </w:r>
      <w:r w:rsidRPr="00E34222">
        <w:rPr>
          <w:sz w:val="22"/>
          <w:szCs w:val="22"/>
        </w:rPr>
        <w:t xml:space="preserve"> máte ve smyslu ustanovení § 36 odst. 3 zákona č. 500/2004 Sb., správního řádu, ve znění pozdějších předpisů jako zákonný zástupce zastupující své dítě právo seznámit se s podklady a vyjádřit se k podkladům rozhodnutí, na jejichž základě bude rozhodnuto. Pokud chcete této možnosti využít, můžete tak učinit dne </w:t>
      </w:r>
      <w:r w:rsidR="00B65D44" w:rsidRPr="00B65D44">
        <w:rPr>
          <w:b/>
          <w:sz w:val="22"/>
          <w:szCs w:val="22"/>
        </w:rPr>
        <w:t>2</w:t>
      </w:r>
      <w:r w:rsidR="00C61D00">
        <w:rPr>
          <w:b/>
          <w:sz w:val="22"/>
          <w:szCs w:val="22"/>
        </w:rPr>
        <w:t>6</w:t>
      </w:r>
      <w:r w:rsidR="00B65D44" w:rsidRPr="00B65D44">
        <w:rPr>
          <w:b/>
          <w:sz w:val="22"/>
          <w:szCs w:val="22"/>
        </w:rPr>
        <w:t>.</w:t>
      </w:r>
      <w:r w:rsidR="008A1596" w:rsidRPr="00B65D44">
        <w:rPr>
          <w:b/>
          <w:sz w:val="22"/>
          <w:szCs w:val="22"/>
        </w:rPr>
        <w:t>února 2026</w:t>
      </w:r>
      <w:r w:rsidR="00B65D44">
        <w:rPr>
          <w:b/>
          <w:sz w:val="22"/>
          <w:szCs w:val="22"/>
        </w:rPr>
        <w:t xml:space="preserve"> </w:t>
      </w:r>
      <w:r w:rsidR="00916528">
        <w:rPr>
          <w:b/>
          <w:sz w:val="22"/>
          <w:szCs w:val="22"/>
        </w:rPr>
        <w:t>od 8:00 do 10</w:t>
      </w:r>
      <w:r w:rsidRPr="00E34222">
        <w:rPr>
          <w:b/>
          <w:sz w:val="22"/>
          <w:szCs w:val="22"/>
        </w:rPr>
        <w:t>:00</w:t>
      </w:r>
      <w:r w:rsidRPr="00E34222">
        <w:rPr>
          <w:sz w:val="22"/>
          <w:szCs w:val="22"/>
        </w:rPr>
        <w:t xml:space="preserve"> v kanceláři ředitelky školy</w:t>
      </w:r>
      <w:r w:rsidR="00870B93" w:rsidRPr="00E34222">
        <w:rPr>
          <w:sz w:val="22"/>
          <w:szCs w:val="22"/>
        </w:rPr>
        <w:t xml:space="preserve"> nebo v jiné místnosti, která k tomu bude určena.</w:t>
      </w:r>
      <w:r w:rsidRPr="00E34222">
        <w:rPr>
          <w:sz w:val="22"/>
          <w:szCs w:val="22"/>
        </w:rPr>
        <w:t xml:space="preserve"> </w:t>
      </w:r>
      <w:r w:rsidR="00DB7E33" w:rsidRPr="00E34222">
        <w:rPr>
          <w:sz w:val="22"/>
          <w:szCs w:val="22"/>
        </w:rPr>
        <w:t>Ž</w:t>
      </w:r>
      <w:r w:rsidRPr="00E34222">
        <w:rPr>
          <w:sz w:val="22"/>
          <w:szCs w:val="22"/>
        </w:rPr>
        <w:t xml:space="preserve">ádáme o předem nahlášenou návštěvu na mail: </w:t>
      </w:r>
      <w:hyperlink r:id="rId7" w:history="1">
        <w:r w:rsidR="00682AB3" w:rsidRPr="00E34222">
          <w:rPr>
            <w:rStyle w:val="Hypertextovodkaz"/>
            <w:sz w:val="22"/>
            <w:szCs w:val="22"/>
          </w:rPr>
          <w:t>info@skolastrancice.cz</w:t>
        </w:r>
      </w:hyperlink>
      <w:r w:rsidR="00682AB3" w:rsidRPr="00E34222">
        <w:rPr>
          <w:sz w:val="22"/>
          <w:szCs w:val="22"/>
        </w:rPr>
        <w:t>.</w:t>
      </w:r>
      <w:r w:rsidR="00870B93" w:rsidRPr="00E34222">
        <w:rPr>
          <w:sz w:val="22"/>
          <w:szCs w:val="22"/>
        </w:rPr>
        <w:t xml:space="preserve"> Rozhodnutí o přijetí budou </w:t>
      </w:r>
      <w:r w:rsidR="00D8789B" w:rsidRPr="00E34222">
        <w:rPr>
          <w:sz w:val="22"/>
          <w:szCs w:val="22"/>
        </w:rPr>
        <w:t>vydána nejpozději</w:t>
      </w:r>
      <w:r w:rsidR="00EE0E90">
        <w:rPr>
          <w:sz w:val="22"/>
          <w:szCs w:val="22"/>
        </w:rPr>
        <w:t xml:space="preserve"> </w:t>
      </w:r>
      <w:r w:rsidR="00B65D44" w:rsidRPr="00B65D44">
        <w:rPr>
          <w:sz w:val="22"/>
          <w:szCs w:val="22"/>
        </w:rPr>
        <w:t xml:space="preserve">2. </w:t>
      </w:r>
      <w:r w:rsidR="008A1596" w:rsidRPr="00B65D44">
        <w:rPr>
          <w:sz w:val="22"/>
          <w:szCs w:val="22"/>
        </w:rPr>
        <w:t>března 2026.</w:t>
      </w:r>
    </w:p>
    <w:p w14:paraId="5FBBEE62" w14:textId="196483C7" w:rsidR="0074302F" w:rsidRPr="00E34222" w:rsidRDefault="0074302F" w:rsidP="0074302F">
      <w:pPr>
        <w:spacing w:line="360" w:lineRule="auto"/>
        <w:jc w:val="both"/>
        <w:rPr>
          <w:sz w:val="22"/>
          <w:szCs w:val="22"/>
        </w:rPr>
      </w:pPr>
      <w:r w:rsidRPr="00E34222">
        <w:rPr>
          <w:sz w:val="22"/>
          <w:szCs w:val="22"/>
        </w:rPr>
        <w:t xml:space="preserve">Dále rodiče upozorňujeme, že na základě zákona č. 89/2012 Sb., občanský zákoník, ve znění pozdějších </w:t>
      </w:r>
      <w:r w:rsidR="00B2152A" w:rsidRPr="00E34222">
        <w:rPr>
          <w:sz w:val="22"/>
          <w:szCs w:val="22"/>
        </w:rPr>
        <w:t>předpisů, mají</w:t>
      </w:r>
      <w:r w:rsidRPr="00E34222">
        <w:rPr>
          <w:sz w:val="22"/>
          <w:szCs w:val="22"/>
        </w:rPr>
        <w:t xml:space="preserve"> rodiče povinnost a právo zastupovat dítě při právních jednáních, ke kterým není právně způsobilé. Při právním jednání vůči dítěti, které není způsobilé ve věci samostatně právně jednat, postačí k jednání jen jeden z rodičů jako zák. zástupce dítěte, který bude jednat s třetí stranou (tj. s naší školou). Jedná-li jeden z rodičů v záležitos</w:t>
      </w:r>
      <w:r w:rsidR="00204C31">
        <w:rPr>
          <w:sz w:val="22"/>
          <w:szCs w:val="22"/>
        </w:rPr>
        <w:t>ti dítěte sám vůči třetí osobě (škola)</w:t>
      </w:r>
      <w:r w:rsidRPr="00E34222">
        <w:rPr>
          <w:sz w:val="22"/>
          <w:szCs w:val="22"/>
        </w:rPr>
        <w:t xml:space="preserve">, tak ta je v dobré víře a má se za to, </w:t>
      </w:r>
      <w:r w:rsidRPr="00B65D44">
        <w:rPr>
          <w:b/>
          <w:bCs/>
          <w:sz w:val="22"/>
          <w:szCs w:val="22"/>
        </w:rPr>
        <w:t>že jedná se souhlasem druhého rodiče.</w:t>
      </w:r>
      <w:r w:rsidRPr="00E34222">
        <w:rPr>
          <w:sz w:val="22"/>
          <w:szCs w:val="22"/>
        </w:rPr>
        <w:t xml:space="preserve"> </w:t>
      </w:r>
    </w:p>
    <w:p w14:paraId="0DDCF0B3" w14:textId="77777777" w:rsidR="00E8000F" w:rsidRPr="00E34222" w:rsidRDefault="00E8000F" w:rsidP="00E8000F">
      <w:pPr>
        <w:spacing w:line="360" w:lineRule="auto"/>
        <w:jc w:val="both"/>
        <w:rPr>
          <w:sz w:val="22"/>
          <w:szCs w:val="22"/>
        </w:rPr>
      </w:pPr>
    </w:p>
    <w:p w14:paraId="700AC855" w14:textId="77777777" w:rsidR="00346617" w:rsidRDefault="00346617" w:rsidP="005C2DA4">
      <w:pPr>
        <w:spacing w:line="360" w:lineRule="auto"/>
        <w:jc w:val="both"/>
        <w:rPr>
          <w:sz w:val="22"/>
          <w:szCs w:val="22"/>
        </w:rPr>
      </w:pPr>
      <w:r w:rsidRPr="00E34222">
        <w:rPr>
          <w:sz w:val="22"/>
          <w:szCs w:val="22"/>
        </w:rPr>
        <w:t xml:space="preserve">Neváhejte nás kontaktovat </w:t>
      </w:r>
      <w:r w:rsidR="00682AB3" w:rsidRPr="00E34222">
        <w:rPr>
          <w:sz w:val="22"/>
          <w:szCs w:val="22"/>
        </w:rPr>
        <w:t xml:space="preserve">v případě nutnosti dalších dotazů </w:t>
      </w:r>
      <w:r w:rsidRPr="00E34222">
        <w:rPr>
          <w:sz w:val="22"/>
          <w:szCs w:val="22"/>
        </w:rPr>
        <w:t xml:space="preserve">na adrese: </w:t>
      </w:r>
      <w:hyperlink r:id="rId8" w:history="1">
        <w:r w:rsidRPr="00E34222">
          <w:rPr>
            <w:rStyle w:val="Hypertextovodkaz"/>
            <w:sz w:val="22"/>
            <w:szCs w:val="22"/>
          </w:rPr>
          <w:t>info@skolastrancice.cz</w:t>
        </w:r>
      </w:hyperlink>
      <w:r w:rsidRPr="00E34222">
        <w:rPr>
          <w:sz w:val="22"/>
          <w:szCs w:val="22"/>
        </w:rPr>
        <w:t>.</w:t>
      </w:r>
    </w:p>
    <w:p w14:paraId="1FDF5ED8" w14:textId="58865B6E" w:rsidR="008A1596" w:rsidRPr="003E7016" w:rsidRDefault="008A1596" w:rsidP="005C2DA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Mgr. Kateřina Schejbalová, LL.M., ředitelka školy</w:t>
      </w:r>
    </w:p>
    <w:p w14:paraId="6E3D2460" w14:textId="45C8357B" w:rsidR="00346617" w:rsidRPr="003E7016" w:rsidRDefault="00346617" w:rsidP="005C2DA4">
      <w:pPr>
        <w:spacing w:line="360" w:lineRule="auto"/>
        <w:jc w:val="both"/>
        <w:rPr>
          <w:sz w:val="22"/>
          <w:szCs w:val="22"/>
        </w:rPr>
      </w:pPr>
    </w:p>
    <w:p w14:paraId="3AA96EFC" w14:textId="0B3C9A54" w:rsidR="00346617" w:rsidRPr="0014186D" w:rsidRDefault="00346617" w:rsidP="005C2DA4">
      <w:pPr>
        <w:spacing w:line="360" w:lineRule="auto"/>
        <w:jc w:val="both"/>
        <w:rPr>
          <w:b/>
          <w:sz w:val="22"/>
          <w:szCs w:val="22"/>
        </w:rPr>
      </w:pPr>
      <w:r w:rsidRPr="0014186D">
        <w:rPr>
          <w:b/>
          <w:sz w:val="22"/>
          <w:szCs w:val="22"/>
        </w:rPr>
        <w:t>Potvrzuji seznámení s informacemi k</w:t>
      </w:r>
      <w:r w:rsidR="00BE52E6" w:rsidRPr="0014186D">
        <w:rPr>
          <w:b/>
          <w:sz w:val="22"/>
          <w:szCs w:val="22"/>
        </w:rPr>
        <w:t> </w:t>
      </w:r>
      <w:r w:rsidRPr="0014186D">
        <w:rPr>
          <w:b/>
          <w:sz w:val="22"/>
          <w:szCs w:val="22"/>
        </w:rPr>
        <w:t>zápisu</w:t>
      </w:r>
      <w:r w:rsidR="00BE52E6" w:rsidRPr="0014186D">
        <w:rPr>
          <w:b/>
          <w:sz w:val="22"/>
          <w:szCs w:val="22"/>
        </w:rPr>
        <w:t xml:space="preserve"> a poučení o možnosti vyj</w:t>
      </w:r>
      <w:r w:rsidR="00204C31">
        <w:rPr>
          <w:b/>
          <w:sz w:val="22"/>
          <w:szCs w:val="22"/>
        </w:rPr>
        <w:t>ádření se k podkladům rozhodnutí.</w:t>
      </w:r>
    </w:p>
    <w:p w14:paraId="111399FC" w14:textId="77777777" w:rsidR="00346617" w:rsidRDefault="00346617" w:rsidP="005C2DA4">
      <w:pPr>
        <w:spacing w:line="360" w:lineRule="auto"/>
        <w:jc w:val="both"/>
        <w:rPr>
          <w:sz w:val="22"/>
          <w:szCs w:val="22"/>
        </w:rPr>
      </w:pPr>
    </w:p>
    <w:p w14:paraId="38070342" w14:textId="77777777" w:rsidR="008D661D" w:rsidRPr="00346617" w:rsidRDefault="008D661D" w:rsidP="005C2DA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Dne:………………………….</w:t>
      </w:r>
    </w:p>
    <w:p w14:paraId="0014C2FD" w14:textId="77777777" w:rsidR="00346617" w:rsidRPr="00346617" w:rsidRDefault="00346617" w:rsidP="005C2DA4">
      <w:pPr>
        <w:spacing w:line="360" w:lineRule="auto"/>
        <w:jc w:val="both"/>
        <w:rPr>
          <w:sz w:val="22"/>
          <w:szCs w:val="22"/>
        </w:rPr>
      </w:pPr>
    </w:p>
    <w:p w14:paraId="37890661" w14:textId="77777777" w:rsidR="00346617" w:rsidRPr="00346617" w:rsidRDefault="00346617" w:rsidP="005C2DA4">
      <w:pPr>
        <w:spacing w:line="360" w:lineRule="auto"/>
        <w:jc w:val="both"/>
        <w:rPr>
          <w:b/>
          <w:sz w:val="22"/>
          <w:szCs w:val="22"/>
        </w:rPr>
      </w:pPr>
      <w:r w:rsidRPr="00346617">
        <w:rPr>
          <w:sz w:val="22"/>
          <w:szCs w:val="22"/>
        </w:rPr>
        <w:tab/>
      </w:r>
    </w:p>
    <w:p w14:paraId="1EC67FFF" w14:textId="77777777" w:rsidR="00346617" w:rsidRPr="00346617" w:rsidRDefault="00391D4B" w:rsidP="005C2DA4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Jméno:……………………………………………..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46617" w:rsidRPr="00346617">
        <w:rPr>
          <w:sz w:val="22"/>
          <w:szCs w:val="22"/>
        </w:rPr>
        <w:t>…………………………………….</w:t>
      </w:r>
    </w:p>
    <w:p w14:paraId="0AF98ADD" w14:textId="0457C743" w:rsidR="00EF2852" w:rsidRPr="00A30591" w:rsidRDefault="00391D4B" w:rsidP="005C2DA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B1BF1">
        <w:rPr>
          <w:sz w:val="22"/>
          <w:szCs w:val="22"/>
        </w:rPr>
        <w:t xml:space="preserve">podpis </w:t>
      </w:r>
      <w:r w:rsidR="00DB1BF1" w:rsidRPr="0009393D">
        <w:rPr>
          <w:sz w:val="22"/>
          <w:szCs w:val="22"/>
        </w:rPr>
        <w:t>informované</w:t>
      </w:r>
      <w:r w:rsidR="00D8789B">
        <w:rPr>
          <w:sz w:val="22"/>
          <w:szCs w:val="22"/>
        </w:rPr>
        <w:t xml:space="preserve"> osoby</w:t>
      </w:r>
    </w:p>
    <w:sectPr w:rsidR="00EF2852" w:rsidRPr="00A30591" w:rsidSect="00636D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851" w:bottom="851" w:left="85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E91A" w14:textId="77777777" w:rsidR="00E13FA3" w:rsidRDefault="00E13FA3" w:rsidP="002209E4">
      <w:r>
        <w:separator/>
      </w:r>
    </w:p>
  </w:endnote>
  <w:endnote w:type="continuationSeparator" w:id="0">
    <w:p w14:paraId="0ACDFB80" w14:textId="77777777" w:rsidR="00E13FA3" w:rsidRDefault="00E13FA3" w:rsidP="0022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AF98" w14:textId="77777777" w:rsidR="00937490" w:rsidRDefault="009374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7AD0" w14:textId="77777777" w:rsidR="007475EA" w:rsidRDefault="00497D03" w:rsidP="006E1175">
    <w:pPr>
      <w:pStyle w:val="Zpat"/>
      <w:tabs>
        <w:tab w:val="clear" w:pos="10490"/>
        <w:tab w:val="right" w:pos="1020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AB03" w14:textId="77777777" w:rsidR="00937490" w:rsidRDefault="009374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2953" w14:textId="77777777" w:rsidR="00E13FA3" w:rsidRDefault="00E13FA3" w:rsidP="002209E4">
      <w:r>
        <w:separator/>
      </w:r>
    </w:p>
  </w:footnote>
  <w:footnote w:type="continuationSeparator" w:id="0">
    <w:p w14:paraId="7B2D3236" w14:textId="77777777" w:rsidR="00E13FA3" w:rsidRDefault="00E13FA3" w:rsidP="0022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AAD4" w14:textId="77777777" w:rsidR="00937490" w:rsidRDefault="009374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97FA" w14:textId="77777777" w:rsidR="00874859" w:rsidRPr="00FB0CCD" w:rsidRDefault="00874859" w:rsidP="00874859">
    <w:pPr>
      <w:pStyle w:val="Zhlav"/>
      <w:spacing w:before="160"/>
      <w:rPr>
        <w:rStyle w:val="Hypertextovodkaz"/>
        <w:color w:val="000000" w:themeColor="text1"/>
        <w:spacing w:val="32"/>
        <w:sz w:val="32"/>
        <w:u w:val="none"/>
      </w:rPr>
    </w:pPr>
    <w:r w:rsidRPr="00F21314">
      <w:rPr>
        <w:noProof/>
        <w:spacing w:val="32"/>
        <w:lang w:eastAsia="cs-CZ"/>
      </w:rPr>
      <w:drawing>
        <wp:anchor distT="0" distB="0" distL="114300" distR="114300" simplePos="0" relativeHeight="251660288" behindDoc="0" locked="0" layoutInCell="1" allowOverlap="1" wp14:anchorId="4BE57E89" wp14:editId="3E34237D">
          <wp:simplePos x="0" y="0"/>
          <wp:positionH relativeFrom="page">
            <wp:posOffset>720090</wp:posOffset>
          </wp:positionH>
          <wp:positionV relativeFrom="page">
            <wp:posOffset>288290</wp:posOffset>
          </wp:positionV>
          <wp:extent cx="820800" cy="720000"/>
          <wp:effectExtent l="0" t="0" r="0" b="4445"/>
          <wp:wrapNone/>
          <wp:docPr id="8" name="Obrázek 8" descr="D:\JASNY\Dropbox\!! ZŠ Strančice\Logo\Logo-ZS-pro-mail-web-orez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JASNY\Dropbox\!! ZŠ Strančice\Logo\Logo-ZS-pro-mail-web-orez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pacing w:val="3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424474" wp14:editId="16491260">
              <wp:simplePos x="0" y="0"/>
              <wp:positionH relativeFrom="page">
                <wp:posOffset>0</wp:posOffset>
              </wp:positionH>
              <wp:positionV relativeFrom="page">
                <wp:posOffset>288290</wp:posOffset>
              </wp:positionV>
              <wp:extent cx="7560000" cy="720000"/>
              <wp:effectExtent l="0" t="0" r="22225" b="23495"/>
              <wp:wrapNone/>
              <wp:docPr id="4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52A6A6" w14:textId="77777777" w:rsidR="00874859" w:rsidRPr="00B4791D" w:rsidRDefault="00874859" w:rsidP="00874859">
                          <w:pPr>
                            <w:pStyle w:val="Zhlav"/>
                            <w:spacing w:before="160"/>
                            <w:ind w:left="2835"/>
                            <w:rPr>
                              <w:color w:val="000000" w:themeColor="text1"/>
                              <w:spacing w:val="30"/>
                              <w:sz w:val="32"/>
                            </w:rPr>
                          </w:pPr>
                          <w:r w:rsidRPr="00B4791D">
                            <w:rPr>
                              <w:color w:val="000000" w:themeColor="text1"/>
                              <w:spacing w:val="30"/>
                              <w:sz w:val="32"/>
                            </w:rPr>
                            <w:t xml:space="preserve">Základní škola </w:t>
                          </w:r>
                          <w:r w:rsidR="00870989">
                            <w:rPr>
                              <w:color w:val="000000" w:themeColor="text1"/>
                              <w:spacing w:val="30"/>
                              <w:sz w:val="32"/>
                            </w:rPr>
                            <w:t xml:space="preserve">Emila Kolbena, </w:t>
                          </w:r>
                          <w:r w:rsidR="00870989" w:rsidRPr="00937490">
                            <w:rPr>
                              <w:color w:val="000000" w:themeColor="text1"/>
                              <w:spacing w:val="30"/>
                              <w:sz w:val="24"/>
                              <w:szCs w:val="24"/>
                            </w:rPr>
                            <w:t>příspěvková organizace</w:t>
                          </w:r>
                        </w:p>
                        <w:p w14:paraId="59CFE381" w14:textId="77777777" w:rsidR="00874859" w:rsidRPr="00FB0CCD" w:rsidRDefault="00874859" w:rsidP="00874859">
                          <w:pPr>
                            <w:pStyle w:val="Zhlav"/>
                            <w:ind w:left="2835"/>
                            <w:rPr>
                              <w:rStyle w:val="Hypertextovodkaz"/>
                              <w:color w:val="000000" w:themeColor="text1"/>
                              <w:sz w:val="17"/>
                              <w:szCs w:val="17"/>
                              <w:u w:val="none"/>
                            </w:rPr>
                          </w:pPr>
                          <w:r>
                            <w:rPr>
                              <w:color w:val="000000" w:themeColor="text1"/>
                              <w:sz w:val="17"/>
                              <w:szCs w:val="17"/>
                            </w:rPr>
                            <w:t>R</w:t>
                          </w:r>
                          <w:r w:rsidRPr="00FB0CCD">
                            <w:rPr>
                              <w:color w:val="000000" w:themeColor="text1"/>
                              <w:sz w:val="17"/>
                              <w:szCs w:val="17"/>
                            </w:rPr>
                            <w:t xml:space="preserve">evoluční 170 | 251 63 Strančice | t: </w:t>
                          </w:r>
                          <w:r w:rsidR="00870989">
                            <w:rPr>
                              <w:color w:val="000000" w:themeColor="text1"/>
                              <w:sz w:val="17"/>
                              <w:szCs w:val="17"/>
                            </w:rPr>
                            <w:t>604 417 569</w:t>
                          </w:r>
                          <w:r w:rsidRPr="00FB0CCD">
                            <w:rPr>
                              <w:color w:val="000000" w:themeColor="text1"/>
                              <w:sz w:val="17"/>
                              <w:szCs w:val="17"/>
                            </w:rPr>
                            <w:t xml:space="preserve"> | e: info@s</w:t>
                          </w:r>
                          <w:r w:rsidR="009E6880">
                            <w:rPr>
                              <w:color w:val="000000" w:themeColor="text1"/>
                              <w:sz w:val="17"/>
                              <w:szCs w:val="17"/>
                            </w:rPr>
                            <w:t>kolastrancice</w:t>
                          </w:r>
                          <w:r w:rsidRPr="00FB0CCD">
                            <w:rPr>
                              <w:color w:val="000000" w:themeColor="text1"/>
                              <w:sz w:val="17"/>
                              <w:szCs w:val="17"/>
                            </w:rPr>
                            <w:t xml:space="preserve">.cz | </w:t>
                          </w:r>
                          <w:hyperlink r:id="rId2" w:history="1">
                            <w:r w:rsidRPr="00FB0CCD">
                              <w:rPr>
                                <w:rStyle w:val="Hypertextovodkaz"/>
                                <w:color w:val="000000" w:themeColor="text1"/>
                                <w:sz w:val="17"/>
                                <w:szCs w:val="17"/>
                                <w:u w:val="none"/>
                              </w:rPr>
                              <w:t>www.skolastrancice.cz</w:t>
                            </w:r>
                          </w:hyperlink>
                        </w:p>
                        <w:p w14:paraId="1757A45B" w14:textId="77777777" w:rsidR="00874859" w:rsidRPr="00F21314" w:rsidRDefault="00874859" w:rsidP="00874859">
                          <w:pPr>
                            <w:pStyle w:val="Zhlav"/>
                            <w:spacing w:before="160"/>
                            <w:ind w:left="1985"/>
                            <w:rPr>
                              <w:color w:val="000000" w:themeColor="text1"/>
                              <w:spacing w:val="32"/>
                              <w:sz w:val="32"/>
                            </w:rPr>
                          </w:pPr>
                        </w:p>
                        <w:p w14:paraId="1848FE65" w14:textId="77777777" w:rsidR="00874859" w:rsidRDefault="00874859" w:rsidP="0087485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424474" id="Obdélník 4" o:spid="_x0000_s1026" style="position:absolute;margin-left:0;margin-top:22.7pt;width:595.3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" filled="f" strokecolor="white [3212]" strokeweight="1pt">
              <v:textbox>
                <w:txbxContent>
                  <w:p w14:paraId="0C52A6A6" w14:textId="77777777" w:rsidR="00874859" w:rsidRPr="00B4791D" w:rsidRDefault="00874859" w:rsidP="00874859">
                    <w:pPr>
                      <w:pStyle w:val="Zhlav"/>
                      <w:spacing w:before="160"/>
                      <w:ind w:left="2835"/>
                      <w:rPr>
                        <w:color w:val="000000" w:themeColor="text1"/>
                        <w:spacing w:val="30"/>
                        <w:sz w:val="32"/>
                      </w:rPr>
                    </w:pPr>
                    <w:r w:rsidRPr="00B4791D">
                      <w:rPr>
                        <w:color w:val="000000" w:themeColor="text1"/>
                        <w:spacing w:val="30"/>
                        <w:sz w:val="32"/>
                      </w:rPr>
                      <w:t xml:space="preserve">Základní škola </w:t>
                    </w:r>
                    <w:r w:rsidR="00870989">
                      <w:rPr>
                        <w:color w:val="000000" w:themeColor="text1"/>
                        <w:spacing w:val="30"/>
                        <w:sz w:val="32"/>
                      </w:rPr>
                      <w:t xml:space="preserve">Emila Kolbena, </w:t>
                    </w:r>
                    <w:r w:rsidR="00870989" w:rsidRPr="00937490">
                      <w:rPr>
                        <w:color w:val="000000" w:themeColor="text1"/>
                        <w:spacing w:val="30"/>
                        <w:sz w:val="24"/>
                        <w:szCs w:val="24"/>
                      </w:rPr>
                      <w:t>příspěvková organizace</w:t>
                    </w:r>
                  </w:p>
                  <w:p w14:paraId="59CFE381" w14:textId="77777777" w:rsidR="00874859" w:rsidRPr="00FB0CCD" w:rsidRDefault="00874859" w:rsidP="00874859">
                    <w:pPr>
                      <w:pStyle w:val="Zhlav"/>
                      <w:ind w:left="2835"/>
                      <w:rPr>
                        <w:rStyle w:val="Hypertextovodkaz"/>
                        <w:color w:val="000000" w:themeColor="text1"/>
                        <w:sz w:val="17"/>
                        <w:szCs w:val="17"/>
                        <w:u w:val="none"/>
                      </w:rPr>
                    </w:pPr>
                    <w:r>
                      <w:rPr>
                        <w:color w:val="000000" w:themeColor="text1"/>
                        <w:sz w:val="17"/>
                        <w:szCs w:val="17"/>
                      </w:rPr>
                      <w:t>R</w:t>
                    </w:r>
                    <w:r w:rsidRPr="00FB0CCD">
                      <w:rPr>
                        <w:color w:val="000000" w:themeColor="text1"/>
                        <w:sz w:val="17"/>
                        <w:szCs w:val="17"/>
                      </w:rPr>
                      <w:t xml:space="preserve">evoluční 170 | 251 63 Strančice | t: </w:t>
                    </w:r>
                    <w:r w:rsidR="00870989">
                      <w:rPr>
                        <w:color w:val="000000" w:themeColor="text1"/>
                        <w:sz w:val="17"/>
                        <w:szCs w:val="17"/>
                      </w:rPr>
                      <w:t>604 417 569</w:t>
                    </w:r>
                    <w:r w:rsidRPr="00FB0CCD">
                      <w:rPr>
                        <w:color w:val="000000" w:themeColor="text1"/>
                        <w:sz w:val="17"/>
                        <w:szCs w:val="17"/>
                      </w:rPr>
                      <w:t xml:space="preserve"> | e: info@s</w:t>
                    </w:r>
                    <w:r w:rsidR="009E6880">
                      <w:rPr>
                        <w:color w:val="000000" w:themeColor="text1"/>
                        <w:sz w:val="17"/>
                        <w:szCs w:val="17"/>
                      </w:rPr>
                      <w:t>kolastrancice</w:t>
                    </w:r>
                    <w:r w:rsidRPr="00FB0CCD">
                      <w:rPr>
                        <w:color w:val="000000" w:themeColor="text1"/>
                        <w:sz w:val="17"/>
                        <w:szCs w:val="17"/>
                      </w:rPr>
                      <w:t xml:space="preserve">.cz | </w:t>
                    </w:r>
                    <w:hyperlink r:id="rId3" w:history="1">
                      <w:r w:rsidRPr="00FB0CCD">
                        <w:rPr>
                          <w:rStyle w:val="Hypertextovodkaz"/>
                          <w:color w:val="000000" w:themeColor="text1"/>
                          <w:sz w:val="17"/>
                          <w:szCs w:val="17"/>
                          <w:u w:val="none"/>
                        </w:rPr>
                        <w:t>www.skolastrancice.cz</w:t>
                      </w:r>
                    </w:hyperlink>
                  </w:p>
                  <w:p w14:paraId="1757A45B" w14:textId="77777777" w:rsidR="00874859" w:rsidRPr="00F21314" w:rsidRDefault="00874859" w:rsidP="00874859">
                    <w:pPr>
                      <w:pStyle w:val="Zhlav"/>
                      <w:spacing w:before="160"/>
                      <w:ind w:left="1985"/>
                      <w:rPr>
                        <w:color w:val="000000" w:themeColor="text1"/>
                        <w:spacing w:val="32"/>
                        <w:sz w:val="32"/>
                      </w:rPr>
                    </w:pPr>
                  </w:p>
                  <w:p w14:paraId="1848FE65" w14:textId="77777777" w:rsidR="00874859" w:rsidRDefault="00874859" w:rsidP="00874859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40254450" w14:textId="77777777" w:rsidR="00EF2852" w:rsidRPr="00874859" w:rsidRDefault="00EF2852" w:rsidP="00874859">
    <w:pPr>
      <w:pStyle w:val="Zhlav"/>
      <w:rPr>
        <w:rStyle w:val="Hypertextovodkaz"/>
        <w:color w:val="auto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2EF9" w14:textId="77777777" w:rsidR="00937490" w:rsidRDefault="009374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77DA0"/>
    <w:multiLevelType w:val="hybridMultilevel"/>
    <w:tmpl w:val="6840E6F4"/>
    <w:lvl w:ilvl="0" w:tplc="CEB20AB6">
      <w:start w:val="1"/>
      <w:numFmt w:val="bullet"/>
      <w:pStyle w:val="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74637"/>
    <w:multiLevelType w:val="multilevel"/>
    <w:tmpl w:val="FCCE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4D3B2D"/>
    <w:multiLevelType w:val="hybridMultilevel"/>
    <w:tmpl w:val="FBA47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431914">
    <w:abstractNumId w:val="2"/>
  </w:num>
  <w:num w:numId="2" w16cid:durableId="1155800728">
    <w:abstractNumId w:val="0"/>
  </w:num>
  <w:num w:numId="3" w16cid:durableId="181451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08"/>
    <w:rsid w:val="00066CF5"/>
    <w:rsid w:val="0009393D"/>
    <w:rsid w:val="000D1F71"/>
    <w:rsid w:val="000D6A35"/>
    <w:rsid w:val="000F4670"/>
    <w:rsid w:val="0014186D"/>
    <w:rsid w:val="0014206A"/>
    <w:rsid w:val="0014599A"/>
    <w:rsid w:val="00151BDE"/>
    <w:rsid w:val="00171461"/>
    <w:rsid w:val="00180F08"/>
    <w:rsid w:val="001A3C58"/>
    <w:rsid w:val="001D7ED3"/>
    <w:rsid w:val="00204C31"/>
    <w:rsid w:val="002209E4"/>
    <w:rsid w:val="0026335F"/>
    <w:rsid w:val="002753A0"/>
    <w:rsid w:val="002B7AE1"/>
    <w:rsid w:val="002E5312"/>
    <w:rsid w:val="002E7ECA"/>
    <w:rsid w:val="002F3071"/>
    <w:rsid w:val="00322A14"/>
    <w:rsid w:val="0032407C"/>
    <w:rsid w:val="00346617"/>
    <w:rsid w:val="00357CE3"/>
    <w:rsid w:val="00365BE5"/>
    <w:rsid w:val="00370287"/>
    <w:rsid w:val="00391D4B"/>
    <w:rsid w:val="00397EF7"/>
    <w:rsid w:val="003B373D"/>
    <w:rsid w:val="003E7016"/>
    <w:rsid w:val="003F04D9"/>
    <w:rsid w:val="003F0D6F"/>
    <w:rsid w:val="00400A94"/>
    <w:rsid w:val="0043529D"/>
    <w:rsid w:val="00455D1B"/>
    <w:rsid w:val="0046672E"/>
    <w:rsid w:val="00485378"/>
    <w:rsid w:val="00497D03"/>
    <w:rsid w:val="004A22AB"/>
    <w:rsid w:val="004B1DCE"/>
    <w:rsid w:val="004D20BC"/>
    <w:rsid w:val="004D3550"/>
    <w:rsid w:val="004E3CB8"/>
    <w:rsid w:val="004F3B57"/>
    <w:rsid w:val="005021E2"/>
    <w:rsid w:val="00504B90"/>
    <w:rsid w:val="0050728E"/>
    <w:rsid w:val="005702B5"/>
    <w:rsid w:val="00576B24"/>
    <w:rsid w:val="00581408"/>
    <w:rsid w:val="005B1341"/>
    <w:rsid w:val="005C1BBE"/>
    <w:rsid w:val="005C2DA4"/>
    <w:rsid w:val="005F5E39"/>
    <w:rsid w:val="005F6592"/>
    <w:rsid w:val="00636DFD"/>
    <w:rsid w:val="00647BC0"/>
    <w:rsid w:val="00673CA5"/>
    <w:rsid w:val="00682AB3"/>
    <w:rsid w:val="00697C02"/>
    <w:rsid w:val="006C6363"/>
    <w:rsid w:val="006D126A"/>
    <w:rsid w:val="006E1175"/>
    <w:rsid w:val="006F40B1"/>
    <w:rsid w:val="0070316E"/>
    <w:rsid w:val="00721D5B"/>
    <w:rsid w:val="00721E8B"/>
    <w:rsid w:val="0074302F"/>
    <w:rsid w:val="007475EA"/>
    <w:rsid w:val="0075209C"/>
    <w:rsid w:val="007621B1"/>
    <w:rsid w:val="00785EAC"/>
    <w:rsid w:val="007F6008"/>
    <w:rsid w:val="008613A4"/>
    <w:rsid w:val="00865B5A"/>
    <w:rsid w:val="00870989"/>
    <w:rsid w:val="00870B93"/>
    <w:rsid w:val="00874859"/>
    <w:rsid w:val="00876987"/>
    <w:rsid w:val="008A1596"/>
    <w:rsid w:val="008D0BBB"/>
    <w:rsid w:val="008D661D"/>
    <w:rsid w:val="008E4256"/>
    <w:rsid w:val="008E7542"/>
    <w:rsid w:val="009030E2"/>
    <w:rsid w:val="00903A17"/>
    <w:rsid w:val="00916528"/>
    <w:rsid w:val="00937490"/>
    <w:rsid w:val="00944292"/>
    <w:rsid w:val="00964BE7"/>
    <w:rsid w:val="00964DA2"/>
    <w:rsid w:val="00982AFA"/>
    <w:rsid w:val="009D3A04"/>
    <w:rsid w:val="009E0AAE"/>
    <w:rsid w:val="009E6880"/>
    <w:rsid w:val="009F2983"/>
    <w:rsid w:val="00A12EEE"/>
    <w:rsid w:val="00A14889"/>
    <w:rsid w:val="00A30591"/>
    <w:rsid w:val="00A316F9"/>
    <w:rsid w:val="00A41864"/>
    <w:rsid w:val="00AD0032"/>
    <w:rsid w:val="00AD5ED3"/>
    <w:rsid w:val="00AF71A0"/>
    <w:rsid w:val="00AF758A"/>
    <w:rsid w:val="00AF7F7A"/>
    <w:rsid w:val="00B072BA"/>
    <w:rsid w:val="00B14F92"/>
    <w:rsid w:val="00B2152A"/>
    <w:rsid w:val="00B21C55"/>
    <w:rsid w:val="00B37BF1"/>
    <w:rsid w:val="00B4791D"/>
    <w:rsid w:val="00B65D44"/>
    <w:rsid w:val="00B81B4D"/>
    <w:rsid w:val="00BB5A41"/>
    <w:rsid w:val="00BC7845"/>
    <w:rsid w:val="00BD4CA5"/>
    <w:rsid w:val="00BE52E6"/>
    <w:rsid w:val="00C11524"/>
    <w:rsid w:val="00C61B19"/>
    <w:rsid w:val="00C61D00"/>
    <w:rsid w:val="00C83553"/>
    <w:rsid w:val="00C83761"/>
    <w:rsid w:val="00C948EE"/>
    <w:rsid w:val="00CC6ECD"/>
    <w:rsid w:val="00CD318D"/>
    <w:rsid w:val="00D01DE2"/>
    <w:rsid w:val="00D24850"/>
    <w:rsid w:val="00D44A8E"/>
    <w:rsid w:val="00D509CB"/>
    <w:rsid w:val="00D71383"/>
    <w:rsid w:val="00D8789B"/>
    <w:rsid w:val="00DB1BF1"/>
    <w:rsid w:val="00DB7E33"/>
    <w:rsid w:val="00DC051E"/>
    <w:rsid w:val="00E13FA3"/>
    <w:rsid w:val="00E227E3"/>
    <w:rsid w:val="00E34222"/>
    <w:rsid w:val="00E40B63"/>
    <w:rsid w:val="00E60501"/>
    <w:rsid w:val="00E7057F"/>
    <w:rsid w:val="00E70B32"/>
    <w:rsid w:val="00E75304"/>
    <w:rsid w:val="00E8000F"/>
    <w:rsid w:val="00E928B4"/>
    <w:rsid w:val="00EA1901"/>
    <w:rsid w:val="00EB0E62"/>
    <w:rsid w:val="00EE0E90"/>
    <w:rsid w:val="00EF2852"/>
    <w:rsid w:val="00F21314"/>
    <w:rsid w:val="00F314E7"/>
    <w:rsid w:val="00F506FC"/>
    <w:rsid w:val="00F842B5"/>
    <w:rsid w:val="00FE44AE"/>
    <w:rsid w:val="00FE6B0D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7D855"/>
  <w15:docId w15:val="{CD572467-7AC9-4D63-97CD-B6E55385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F0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65B5A"/>
    <w:pPr>
      <w:keepNext/>
      <w:keepLines/>
      <w:overflowPunct/>
      <w:autoSpaceDE/>
      <w:autoSpaceDN/>
      <w:adjustRightInd/>
      <w:spacing w:before="120" w:after="240"/>
      <w:outlineLvl w:val="0"/>
    </w:pPr>
    <w:rPr>
      <w:rFonts w:ascii="Cambria" w:eastAsiaTheme="majorEastAsia" w:hAnsi="Cambria" w:cstheme="majorBidi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5B5A"/>
    <w:pPr>
      <w:keepNext/>
      <w:keepLines/>
      <w:overflowPunct/>
      <w:autoSpaceDE/>
      <w:autoSpaceDN/>
      <w:adjustRightInd/>
      <w:spacing w:before="120" w:after="120"/>
      <w:outlineLvl w:val="1"/>
    </w:pPr>
    <w:rPr>
      <w:rFonts w:ascii="Cambria" w:eastAsiaTheme="majorEastAsia" w:hAnsi="Cambria" w:cstheme="majorBidi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5B5A"/>
    <w:pPr>
      <w:keepNext/>
      <w:keepLines/>
      <w:overflowPunct/>
      <w:autoSpaceDE/>
      <w:autoSpaceDN/>
      <w:adjustRightInd/>
      <w:spacing w:before="120" w:after="120"/>
      <w:outlineLvl w:val="2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09E4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209E4"/>
  </w:style>
  <w:style w:type="paragraph" w:styleId="Zpat">
    <w:name w:val="footer"/>
    <w:basedOn w:val="Normln"/>
    <w:link w:val="ZpatChar"/>
    <w:uiPriority w:val="99"/>
    <w:unhideWhenUsed/>
    <w:rsid w:val="0070316E"/>
    <w:pPr>
      <w:tabs>
        <w:tab w:val="right" w:pos="10490"/>
      </w:tabs>
      <w:overflowPunct/>
      <w:autoSpaceDE/>
      <w:autoSpaceDN/>
      <w:adjustRightInd/>
    </w:pPr>
    <w:rPr>
      <w:rFonts w:asciiTheme="minorHAnsi" w:eastAsiaTheme="minorHAnsi" w:hAnsiTheme="minorHAnsi" w:cstheme="minorBidi"/>
      <w:color w:val="000000" w:themeColor="text1"/>
      <w:sz w:val="18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0316E"/>
    <w:rPr>
      <w:color w:val="000000" w:themeColor="text1"/>
      <w:sz w:val="18"/>
    </w:rPr>
  </w:style>
  <w:style w:type="table" w:styleId="Mkatabulky">
    <w:name w:val="Table Grid"/>
    <w:basedOn w:val="Normlntabulka"/>
    <w:uiPriority w:val="39"/>
    <w:rsid w:val="0022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F285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0316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5EA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5EA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D318D"/>
    <w:pPr>
      <w:overflowPunct/>
      <w:autoSpaceDE/>
      <w:autoSpaceDN/>
      <w:adjustRightInd/>
      <w:spacing w:before="120" w:after="240"/>
      <w:contextualSpacing/>
      <w:jc w:val="center"/>
    </w:pPr>
    <w:rPr>
      <w:rFonts w:ascii="Cambria" w:eastAsiaTheme="majorEastAsia" w:hAnsi="Cambria" w:cstheme="majorBidi"/>
      <w:spacing w:val="10"/>
      <w:kern w:val="28"/>
      <w:sz w:val="44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18D"/>
    <w:rPr>
      <w:rFonts w:ascii="Cambria" w:eastAsiaTheme="majorEastAsia" w:hAnsi="Cambria" w:cstheme="majorBidi"/>
      <w:spacing w:val="10"/>
      <w:kern w:val="28"/>
      <w:sz w:val="44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865B5A"/>
    <w:rPr>
      <w:rFonts w:ascii="Cambria" w:eastAsiaTheme="majorEastAsia" w:hAnsi="Cambr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5B5A"/>
    <w:rPr>
      <w:rFonts w:ascii="Cambria" w:eastAsiaTheme="majorEastAsia" w:hAnsi="Cambria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5B5A"/>
    <w:rPr>
      <w:rFonts w:asciiTheme="majorHAnsi" w:eastAsiaTheme="majorEastAsia" w:hAnsiTheme="majorHAnsi" w:cstheme="majorBidi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5B5A"/>
    <w:pPr>
      <w:numPr>
        <w:ilvl w:val="1"/>
      </w:numPr>
      <w:overflowPunct/>
      <w:autoSpaceDE/>
      <w:autoSpaceDN/>
      <w:adjustRightInd/>
      <w:spacing w:before="60" w:after="60"/>
    </w:pPr>
    <w:rPr>
      <w:rFonts w:ascii="Cambria" w:eastAsiaTheme="minorEastAsia" w:hAnsi="Cambria" w:cstheme="minorBidi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865B5A"/>
    <w:rPr>
      <w:rFonts w:ascii="Cambria" w:eastAsiaTheme="minorEastAsia" w:hAnsi="Cambria"/>
      <w:spacing w:val="15"/>
    </w:rPr>
  </w:style>
  <w:style w:type="character" w:styleId="Zdraznnjemn">
    <w:name w:val="Subtle Emphasis"/>
    <w:basedOn w:val="Standardnpsmoodstavce"/>
    <w:uiPriority w:val="19"/>
    <w:rsid w:val="00865B5A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865B5A"/>
    <w:rPr>
      <w:b/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rsid w:val="00865B5A"/>
    <w:pPr>
      <w:overflowPunct/>
      <w:autoSpaceDE/>
      <w:autoSpaceDN/>
      <w:adjustRightInd/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65B5A"/>
    <w:rPr>
      <w:i/>
      <w:iCs/>
    </w:rPr>
  </w:style>
  <w:style w:type="character" w:styleId="Odkazjemn">
    <w:name w:val="Subtle Reference"/>
    <w:basedOn w:val="Standardnpsmoodstavce"/>
    <w:uiPriority w:val="31"/>
    <w:rsid w:val="00865B5A"/>
    <w:rPr>
      <w:smallCaps/>
      <w:color w:val="auto"/>
    </w:rPr>
  </w:style>
  <w:style w:type="paragraph" w:customStyle="1" w:styleId="Odrky">
    <w:name w:val="Odrážky"/>
    <w:rsid w:val="00EF2852"/>
    <w:pPr>
      <w:numPr>
        <w:numId w:val="2"/>
      </w:numPr>
      <w:spacing w:after="0" w:line="240" w:lineRule="auto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olastrancice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skolastrancic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trancice.cz" TargetMode="External"/><Relationship Id="rId2" Type="http://schemas.openxmlformats.org/officeDocument/2006/relationships/hyperlink" Target="http://www.skolastrancice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edlerovai\Desktop\Pou&#382;&#237;van&#233;%20vzory,%20prezen&#269;n&#237;%20listiny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papír.dotx</Template>
  <TotalTime>109</TotalTime>
  <Pages>2</Pages>
  <Words>909</Words>
  <Characters>5203</Characters>
  <Application>Microsoft Office Word</Application>
  <DocSecurity>0</DocSecurity>
  <Lines>75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Fiedlerová Ivana</dc:creator>
  <cp:keywords/>
  <dc:description/>
  <cp:lastModifiedBy>Mgr. Kateřina Schejbalová (ZŠ Strančice)</cp:lastModifiedBy>
  <cp:revision>7</cp:revision>
  <cp:lastPrinted>2023-03-27T06:22:00Z</cp:lastPrinted>
  <dcterms:created xsi:type="dcterms:W3CDTF">2025-12-18T09:26:00Z</dcterms:created>
  <dcterms:modified xsi:type="dcterms:W3CDTF">2026-01-19T14:44:00Z</dcterms:modified>
</cp:coreProperties>
</file>