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2156F" w:rsidR="0022156F" w:rsidP="490B0B91" w:rsidRDefault="0022156F" w14:paraId="2BD7FC6C" w14:textId="06F2BA3F" w14:noSpellErr="1">
      <w:pPr>
        <w:spacing w:after="0" w:afterAutospacing="off"/>
        <w:rPr>
          <w:rFonts w:ascii="Times New Roman" w:hAnsi="Times New Roman" w:cs="Times New Roman"/>
          <w:sz w:val="24"/>
          <w:szCs w:val="24"/>
        </w:rPr>
      </w:pPr>
      <w:r w:rsidRPr="490B0B91" w:rsidR="0022156F"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  <w:t xml:space="preserve">Seznam pomůcek pro 4. </w:t>
      </w:r>
      <w:r w:rsidRPr="490B0B91" w:rsidR="0022156F"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  <w:t>ročník</w:t>
      </w:r>
      <w:r w:rsidRPr="490B0B91" w:rsidR="00C514FF"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  <w:t xml:space="preserve"> – </w:t>
      </w:r>
      <w:r w:rsidRPr="490B0B91" w:rsidR="00C514FF">
        <w:rPr>
          <w:rFonts w:ascii="Times New Roman" w:hAnsi="Times New Roman" w:cs="Times New Roman"/>
          <w:b w:val="1"/>
          <w:bCs w:val="1"/>
          <w:sz w:val="24"/>
          <w:szCs w:val="24"/>
          <w:highlight w:val="yellow"/>
          <w:u w:val="single"/>
        </w:rPr>
        <w:t>4.B</w:t>
      </w:r>
      <w:r w:rsidRPr="490B0B91" w:rsidR="0022156F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22156F" w:rsidR="0022156F" w:rsidP="490B0B91" w:rsidRDefault="0022156F" w14:paraId="17FB8D22" w14:textId="2AB43054" w14:noSpellErr="1">
      <w:pPr>
        <w:spacing w:after="0" w:afterAutospacing="off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490B0B91" w:rsidR="0022156F"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  <w:t>Sešity</w:t>
      </w:r>
      <w:r w:rsidRPr="490B0B91" w:rsidR="00C514FF"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  <w:t>:</w:t>
      </w:r>
    </w:p>
    <w:p w:rsidRPr="0022156F" w:rsidR="0022156F" w:rsidP="490B0B91" w:rsidRDefault="0022156F" w14:paraId="28621949" w14:textId="1B62993F" w14:noSpellErr="1">
      <w:pPr>
        <w:numPr>
          <w:ilvl w:val="0"/>
          <w:numId w:val="1"/>
        </w:numPr>
        <w:spacing w:after="0" w:afterAutospacing="off"/>
        <w:rPr>
          <w:rFonts w:ascii="Times New Roman" w:hAnsi="Times New Roman" w:cs="Times New Roman"/>
          <w:sz w:val="24"/>
          <w:szCs w:val="24"/>
        </w:rPr>
      </w:pPr>
      <w:r w:rsidRPr="490B0B91" w:rsidR="0022156F">
        <w:rPr>
          <w:rFonts w:ascii="Times New Roman" w:hAnsi="Times New Roman" w:cs="Times New Roman"/>
          <w:sz w:val="24"/>
          <w:szCs w:val="24"/>
        </w:rPr>
        <w:t xml:space="preserve">524 – </w:t>
      </w:r>
      <w:r w:rsidRPr="490B0B91" w:rsidR="00FF5A17">
        <w:rPr>
          <w:rFonts w:ascii="Times New Roman" w:hAnsi="Times New Roman" w:cs="Times New Roman"/>
          <w:sz w:val="24"/>
          <w:szCs w:val="24"/>
        </w:rPr>
        <w:t>4</w:t>
      </w:r>
      <w:r w:rsidRPr="490B0B91" w:rsidR="5476B0BB">
        <w:rPr>
          <w:rFonts w:ascii="Times New Roman" w:hAnsi="Times New Roman" w:cs="Times New Roman"/>
          <w:sz w:val="24"/>
          <w:szCs w:val="24"/>
        </w:rPr>
        <w:t xml:space="preserve"> </w:t>
      </w:r>
      <w:r w:rsidRPr="490B0B91" w:rsidR="5476B0BB">
        <w:rPr>
          <w:rFonts w:ascii="Times New Roman" w:hAnsi="Times New Roman" w:cs="Times New Roman"/>
          <w:sz w:val="24"/>
          <w:szCs w:val="24"/>
        </w:rPr>
        <w:t>ks</w:t>
      </w:r>
      <w:r w:rsidRPr="490B0B91" w:rsidR="5315AFB7">
        <w:rPr>
          <w:rFonts w:ascii="Times New Roman" w:hAnsi="Times New Roman" w:cs="Times New Roman"/>
          <w:sz w:val="24"/>
          <w:szCs w:val="24"/>
        </w:rPr>
        <w:t xml:space="preserve"> </w:t>
      </w:r>
      <w:r w:rsidRPr="490B0B91" w:rsidR="5476B0BB">
        <w:rPr>
          <w:rFonts w:ascii="Times New Roman" w:hAnsi="Times New Roman" w:cs="Times New Roman"/>
          <w:sz w:val="24"/>
          <w:szCs w:val="24"/>
        </w:rPr>
        <w:t>- angličtina</w:t>
      </w:r>
      <w:r w:rsidRPr="490B0B91" w:rsidR="5476B0BB">
        <w:rPr>
          <w:rFonts w:ascii="Times New Roman" w:hAnsi="Times New Roman" w:cs="Times New Roman"/>
          <w:sz w:val="24"/>
          <w:szCs w:val="24"/>
        </w:rPr>
        <w:t>,</w:t>
      </w:r>
      <w:r w:rsidRPr="490B0B91" w:rsidR="20D3B221">
        <w:rPr>
          <w:rFonts w:ascii="Times New Roman" w:hAnsi="Times New Roman" w:cs="Times New Roman"/>
          <w:sz w:val="24"/>
          <w:szCs w:val="24"/>
        </w:rPr>
        <w:t xml:space="preserve"> </w:t>
      </w:r>
      <w:r w:rsidRPr="490B0B91" w:rsidR="5476B0BB">
        <w:rPr>
          <w:rFonts w:ascii="Times New Roman" w:hAnsi="Times New Roman" w:cs="Times New Roman"/>
          <w:sz w:val="24"/>
          <w:szCs w:val="24"/>
        </w:rPr>
        <w:t>informatika</w:t>
      </w:r>
      <w:r w:rsidRPr="490B0B91" w:rsidR="00FF5A17">
        <w:rPr>
          <w:rFonts w:ascii="Times New Roman" w:hAnsi="Times New Roman" w:cs="Times New Roman"/>
          <w:sz w:val="24"/>
          <w:szCs w:val="24"/>
        </w:rPr>
        <w:t>, výtvarná výchova</w:t>
      </w:r>
    </w:p>
    <w:p w:rsidRPr="0022156F" w:rsidR="0022156F" w:rsidP="490B0B91" w:rsidRDefault="0022156F" w14:paraId="5670C761" w14:textId="196FD672" w14:noSpellErr="1">
      <w:pPr>
        <w:numPr>
          <w:ilvl w:val="0"/>
          <w:numId w:val="1"/>
        </w:numPr>
        <w:spacing w:after="0" w:afterAutospacing="off"/>
        <w:rPr>
          <w:rFonts w:ascii="Times New Roman" w:hAnsi="Times New Roman" w:cs="Times New Roman"/>
          <w:sz w:val="24"/>
          <w:szCs w:val="24"/>
        </w:rPr>
      </w:pPr>
      <w:r w:rsidRPr="490B0B91" w:rsidR="0022156F">
        <w:rPr>
          <w:rFonts w:ascii="Times New Roman" w:hAnsi="Times New Roman" w:cs="Times New Roman"/>
          <w:sz w:val="24"/>
          <w:szCs w:val="24"/>
        </w:rPr>
        <w:t>440 – 2</w:t>
      </w:r>
      <w:r w:rsidRPr="490B0B91" w:rsidR="0022156F">
        <w:rPr>
          <w:rFonts w:ascii="Times New Roman" w:hAnsi="Times New Roman" w:cs="Times New Roman"/>
          <w:sz w:val="24"/>
          <w:szCs w:val="24"/>
        </w:rPr>
        <w:t xml:space="preserve"> </w:t>
      </w:r>
      <w:r w:rsidRPr="490B0B91" w:rsidR="0022156F">
        <w:rPr>
          <w:rFonts w:ascii="Times New Roman" w:hAnsi="Times New Roman" w:cs="Times New Roman"/>
          <w:sz w:val="24"/>
          <w:szCs w:val="24"/>
        </w:rPr>
        <w:t>ks</w:t>
      </w:r>
      <w:r w:rsidRPr="490B0B91" w:rsidR="73696C09">
        <w:rPr>
          <w:rFonts w:ascii="Times New Roman" w:hAnsi="Times New Roman" w:cs="Times New Roman"/>
          <w:sz w:val="24"/>
          <w:szCs w:val="24"/>
        </w:rPr>
        <w:t xml:space="preserve"> - přírodověda</w:t>
      </w:r>
      <w:r w:rsidRPr="490B0B91" w:rsidR="73696C09">
        <w:rPr>
          <w:rFonts w:ascii="Times New Roman" w:hAnsi="Times New Roman" w:cs="Times New Roman"/>
          <w:sz w:val="24"/>
          <w:szCs w:val="24"/>
        </w:rPr>
        <w:t>, geometrie</w:t>
      </w:r>
    </w:p>
    <w:p w:rsidRPr="0022156F" w:rsidR="0022156F" w:rsidP="490B0B91" w:rsidRDefault="0022156F" w14:paraId="3F9DC77A" w14:textId="6E7E04A1" w14:noSpellErr="1">
      <w:pPr>
        <w:numPr>
          <w:ilvl w:val="0"/>
          <w:numId w:val="1"/>
        </w:numPr>
        <w:spacing w:after="0" w:afterAutospacing="off"/>
        <w:rPr>
          <w:rFonts w:ascii="Times New Roman" w:hAnsi="Times New Roman" w:cs="Times New Roman"/>
          <w:sz w:val="24"/>
          <w:szCs w:val="24"/>
        </w:rPr>
      </w:pPr>
      <w:r w:rsidRPr="490B0B91" w:rsidR="0022156F">
        <w:rPr>
          <w:rFonts w:ascii="Times New Roman" w:hAnsi="Times New Roman" w:cs="Times New Roman"/>
          <w:sz w:val="24"/>
          <w:szCs w:val="24"/>
        </w:rPr>
        <w:t xml:space="preserve">444 – </w:t>
      </w:r>
      <w:r w:rsidRPr="490B0B91" w:rsidR="46568789">
        <w:rPr>
          <w:rFonts w:ascii="Times New Roman" w:hAnsi="Times New Roman" w:cs="Times New Roman"/>
          <w:sz w:val="24"/>
          <w:szCs w:val="24"/>
        </w:rPr>
        <w:t>1</w:t>
      </w:r>
      <w:r w:rsidRPr="490B0B91" w:rsidR="46568789">
        <w:rPr>
          <w:rFonts w:ascii="Times New Roman" w:hAnsi="Times New Roman" w:cs="Times New Roman"/>
          <w:sz w:val="24"/>
          <w:szCs w:val="24"/>
        </w:rPr>
        <w:t xml:space="preserve"> </w:t>
      </w:r>
      <w:r w:rsidRPr="490B0B91" w:rsidR="46568789">
        <w:rPr>
          <w:rFonts w:ascii="Times New Roman" w:hAnsi="Times New Roman" w:cs="Times New Roman"/>
          <w:sz w:val="24"/>
          <w:szCs w:val="24"/>
        </w:rPr>
        <w:t>ks - vlastivěda</w:t>
      </w:r>
    </w:p>
    <w:p w:rsidR="26E9ACA7" w:rsidP="490B0B91" w:rsidRDefault="00C514FF" w14:paraId="577C7C8D" w14:textId="32870104" w14:noSpellErr="1">
      <w:pPr>
        <w:numPr>
          <w:ilvl w:val="0"/>
          <w:numId w:val="1"/>
        </w:numPr>
        <w:spacing w:after="0" w:afterAutospacing="off"/>
        <w:rPr>
          <w:rFonts w:ascii="Times New Roman" w:hAnsi="Times New Roman" w:cs="Times New Roman"/>
          <w:sz w:val="24"/>
          <w:szCs w:val="24"/>
        </w:rPr>
      </w:pPr>
      <w:r w:rsidRPr="490B0B91" w:rsidR="00C514FF">
        <w:rPr>
          <w:rFonts w:ascii="Times New Roman" w:hAnsi="Times New Roman" w:cs="Times New Roman"/>
          <w:sz w:val="24"/>
          <w:szCs w:val="24"/>
        </w:rPr>
        <w:t>544 – 8</w:t>
      </w:r>
      <w:r w:rsidRPr="490B0B91" w:rsidR="26E9ACA7">
        <w:rPr>
          <w:rFonts w:ascii="Times New Roman" w:hAnsi="Times New Roman" w:cs="Times New Roman"/>
          <w:sz w:val="24"/>
          <w:szCs w:val="24"/>
        </w:rPr>
        <w:t xml:space="preserve"> ks (</w:t>
      </w:r>
      <w:r w:rsidRPr="490B0B91" w:rsidR="228846FD">
        <w:rPr>
          <w:rFonts w:ascii="Times New Roman" w:hAnsi="Times New Roman" w:cs="Times New Roman"/>
          <w:sz w:val="24"/>
          <w:szCs w:val="24"/>
        </w:rPr>
        <w:t>mat</w:t>
      </w:r>
      <w:r w:rsidRPr="490B0B91" w:rsidR="00FF5A17">
        <w:rPr>
          <w:rFonts w:ascii="Times New Roman" w:hAnsi="Times New Roman" w:cs="Times New Roman"/>
          <w:sz w:val="24"/>
          <w:szCs w:val="24"/>
        </w:rPr>
        <w:t>ematika, český jazyk</w:t>
      </w:r>
      <w:r w:rsidRPr="490B0B91" w:rsidR="228846FD">
        <w:rPr>
          <w:rFonts w:ascii="Times New Roman" w:hAnsi="Times New Roman" w:cs="Times New Roman"/>
          <w:sz w:val="24"/>
          <w:szCs w:val="24"/>
        </w:rPr>
        <w:t>)</w:t>
      </w:r>
    </w:p>
    <w:p w:rsidRPr="0022156F" w:rsidR="0022156F" w:rsidP="490B0B91" w:rsidRDefault="0022156F" w14:paraId="22FA7B19" w14:textId="45655139" w14:noSpellErr="1">
      <w:pPr>
        <w:numPr>
          <w:ilvl w:val="0"/>
          <w:numId w:val="1"/>
        </w:numPr>
        <w:spacing w:after="0" w:afterAutospacing="off"/>
        <w:rPr>
          <w:rFonts w:ascii="Times New Roman" w:hAnsi="Times New Roman" w:cs="Times New Roman"/>
          <w:sz w:val="24"/>
          <w:szCs w:val="24"/>
        </w:rPr>
      </w:pPr>
      <w:r w:rsidRPr="490B0B91" w:rsidR="0022156F">
        <w:rPr>
          <w:rFonts w:ascii="Times New Roman" w:hAnsi="Times New Roman" w:cs="Times New Roman"/>
          <w:sz w:val="24"/>
          <w:szCs w:val="24"/>
        </w:rPr>
        <w:t>Notový sešit</w:t>
      </w:r>
    </w:p>
    <w:p w:rsidRPr="0022156F" w:rsidR="0022156F" w:rsidP="490B0B91" w:rsidRDefault="0022156F" w14:paraId="7E513782" w14:textId="77777777">
      <w:pPr>
        <w:numPr>
          <w:ilvl w:val="0"/>
          <w:numId w:val="1"/>
        </w:numPr>
        <w:spacing w:after="0" w:afterAutospacing="off"/>
        <w:rPr>
          <w:rFonts w:ascii="Times New Roman" w:hAnsi="Times New Roman" w:cs="Times New Roman"/>
          <w:sz w:val="24"/>
          <w:szCs w:val="24"/>
        </w:rPr>
      </w:pPr>
      <w:r w:rsidRPr="490B0B91" w:rsidR="0022156F">
        <w:rPr>
          <w:rFonts w:ascii="Times New Roman" w:hAnsi="Times New Roman" w:cs="Times New Roman"/>
          <w:sz w:val="24"/>
          <w:szCs w:val="24"/>
        </w:rPr>
        <w:t>Úkolníček</w:t>
      </w:r>
    </w:p>
    <w:p w:rsidRPr="0022156F" w:rsidR="0022156F" w:rsidP="490B0B91" w:rsidRDefault="0022156F" w14:paraId="533246AC" w14:textId="281374A7" w14:noSpellErr="1">
      <w:pPr>
        <w:spacing w:after="0" w:afterAutospacing="off"/>
        <w:rPr>
          <w:rFonts w:ascii="Times New Roman" w:hAnsi="Times New Roman" w:cs="Times New Roman"/>
          <w:sz w:val="24"/>
          <w:szCs w:val="24"/>
        </w:rPr>
      </w:pPr>
      <w:r w:rsidRPr="490B0B91" w:rsidR="0022156F">
        <w:rPr>
          <w:rFonts w:ascii="Times New Roman" w:hAnsi="Times New Roman" w:cs="Times New Roman"/>
          <w:sz w:val="24"/>
          <w:szCs w:val="24"/>
        </w:rPr>
        <w:t xml:space="preserve">+ Obaly na sešity a učebnice </w:t>
      </w:r>
    </w:p>
    <w:p w:rsidR="0022156F" w:rsidP="490B0B91" w:rsidRDefault="00C514FF" w14:paraId="4ACE269A" w14:textId="352551E8" w14:noSpellErr="1">
      <w:pPr>
        <w:spacing w:after="0" w:afterAutospacing="off"/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</w:pPr>
      <w:r w:rsidRPr="490B0B91" w:rsidR="00C514FF"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  <w:t xml:space="preserve">Pomůcky </w:t>
      </w:r>
      <w:r w:rsidRPr="490B0B91" w:rsidR="007F6760"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  <w:t>na</w:t>
      </w:r>
      <w:r w:rsidRPr="490B0B91" w:rsidR="0022156F"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  <w:t xml:space="preserve"> geometrii: </w:t>
      </w:r>
    </w:p>
    <w:p w:rsidRPr="0022156F" w:rsidR="0022156F" w:rsidP="490B0B91" w:rsidRDefault="0022156F" w14:paraId="61ABADEC" w14:textId="77777777" w14:noSpellErr="1">
      <w:pPr>
        <w:numPr>
          <w:ilvl w:val="0"/>
          <w:numId w:val="2"/>
        </w:numPr>
        <w:spacing w:after="0" w:afterAutospacing="off"/>
        <w:rPr>
          <w:rFonts w:ascii="Times New Roman" w:hAnsi="Times New Roman" w:cs="Times New Roman"/>
          <w:sz w:val="24"/>
          <w:szCs w:val="24"/>
        </w:rPr>
      </w:pPr>
      <w:r w:rsidRPr="490B0B91" w:rsidR="0022156F">
        <w:rPr>
          <w:rFonts w:ascii="Times New Roman" w:hAnsi="Times New Roman" w:cs="Times New Roman"/>
          <w:sz w:val="24"/>
          <w:szCs w:val="24"/>
        </w:rPr>
        <w:t xml:space="preserve">mikrotužka nebo tužka č. 3 </w:t>
      </w:r>
    </w:p>
    <w:p w:rsidRPr="0022156F" w:rsidR="0022156F" w:rsidP="490B0B91" w:rsidRDefault="0022156F" w14:paraId="123C179F" w14:textId="2C9EF529" w14:noSpellErr="1">
      <w:pPr>
        <w:numPr>
          <w:ilvl w:val="0"/>
          <w:numId w:val="3"/>
        </w:numPr>
        <w:spacing w:after="0" w:afterAutospacing="off"/>
        <w:rPr>
          <w:rFonts w:ascii="Times New Roman" w:hAnsi="Times New Roman" w:cs="Times New Roman"/>
          <w:sz w:val="24"/>
          <w:szCs w:val="24"/>
        </w:rPr>
      </w:pPr>
      <w:r w:rsidRPr="490B0B91" w:rsidR="0022156F">
        <w:rPr>
          <w:rFonts w:ascii="Times New Roman" w:hAnsi="Times New Roman" w:cs="Times New Roman"/>
          <w:sz w:val="24"/>
          <w:szCs w:val="24"/>
        </w:rPr>
        <w:t xml:space="preserve">průhledné </w:t>
      </w:r>
      <w:r w:rsidRPr="490B0B91" w:rsidR="0022156F">
        <w:rPr>
          <w:rFonts w:ascii="Times New Roman" w:hAnsi="Times New Roman" w:cs="Times New Roman"/>
          <w:sz w:val="24"/>
          <w:szCs w:val="24"/>
        </w:rPr>
        <w:t xml:space="preserve">pravítko 30 cm </w:t>
      </w:r>
    </w:p>
    <w:p w:rsidRPr="0022156F" w:rsidR="0022156F" w:rsidP="490B0B91" w:rsidRDefault="0022156F" w14:paraId="2662DCEB" w14:textId="77777777" w14:noSpellErr="1">
      <w:pPr>
        <w:numPr>
          <w:ilvl w:val="0"/>
          <w:numId w:val="3"/>
        </w:numPr>
        <w:spacing w:after="0" w:afterAutospacing="off"/>
        <w:rPr>
          <w:rFonts w:ascii="Times New Roman" w:hAnsi="Times New Roman" w:cs="Times New Roman"/>
          <w:sz w:val="24"/>
          <w:szCs w:val="24"/>
        </w:rPr>
      </w:pPr>
      <w:r w:rsidRPr="490B0B91" w:rsidR="0022156F">
        <w:rPr>
          <w:rFonts w:ascii="Times New Roman" w:hAnsi="Times New Roman" w:cs="Times New Roman"/>
          <w:sz w:val="24"/>
          <w:szCs w:val="24"/>
        </w:rPr>
        <w:t>trojúhelník s ryskou</w:t>
      </w:r>
    </w:p>
    <w:p w:rsidRPr="00F210DD" w:rsidR="0022156F" w:rsidP="490B0B91" w:rsidRDefault="0022156F" w14:paraId="39C1F904" w14:textId="66B5CD44" w14:noSpellErr="1">
      <w:pPr>
        <w:numPr>
          <w:ilvl w:val="0"/>
          <w:numId w:val="3"/>
        </w:numPr>
        <w:spacing w:after="0" w:afterAutospacing="off"/>
        <w:rPr>
          <w:rFonts w:ascii="Times New Roman" w:hAnsi="Times New Roman" w:cs="Times New Roman"/>
          <w:sz w:val="24"/>
          <w:szCs w:val="24"/>
        </w:rPr>
      </w:pPr>
      <w:r w:rsidRPr="490B0B91" w:rsidR="0022156F">
        <w:rPr>
          <w:rFonts w:ascii="Times New Roman" w:hAnsi="Times New Roman" w:cs="Times New Roman"/>
          <w:sz w:val="24"/>
          <w:szCs w:val="24"/>
        </w:rPr>
        <w:t xml:space="preserve">kružítko s tuhou č. 3 </w:t>
      </w:r>
      <w:r w:rsidRPr="490B0B91" w:rsidR="0022156F">
        <w:rPr>
          <w:rFonts w:ascii="Times New Roman" w:hAnsi="Times New Roman" w:cs="Times New Roman"/>
          <w:sz w:val="24"/>
          <w:szCs w:val="24"/>
        </w:rPr>
        <w:t>(náhradní tuhy)</w:t>
      </w:r>
    </w:p>
    <w:p w:rsidRPr="0022156F" w:rsidR="0022156F" w:rsidP="490B0B91" w:rsidRDefault="0022156F" w14:paraId="3986153F" w14:textId="77777777" w14:noSpellErr="1">
      <w:pPr>
        <w:spacing w:after="0" w:afterAutospacing="off"/>
        <w:rPr>
          <w:rFonts w:ascii="Times New Roman" w:hAnsi="Times New Roman" w:cs="Times New Roman"/>
          <w:sz w:val="24"/>
          <w:szCs w:val="24"/>
          <w:u w:val="single"/>
        </w:rPr>
      </w:pPr>
      <w:r w:rsidRPr="490B0B91" w:rsidR="0022156F"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  <w:t>V penálu</w:t>
      </w:r>
      <w:r w:rsidRPr="490B0B91" w:rsidR="0022156F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Pr="0022156F" w:rsidR="0022156F" w:rsidP="490B0B91" w:rsidRDefault="0022156F" w14:paraId="67E9E2BB" w14:textId="51530B9A">
      <w:pPr>
        <w:numPr>
          <w:ilvl w:val="0"/>
          <w:numId w:val="5"/>
        </w:numPr>
        <w:spacing w:after="0" w:afterAutospacing="off"/>
        <w:rPr>
          <w:rFonts w:ascii="Times New Roman" w:hAnsi="Times New Roman" w:cs="Times New Roman"/>
          <w:sz w:val="24"/>
          <w:szCs w:val="24"/>
        </w:rPr>
      </w:pPr>
      <w:r w:rsidRPr="490B0B91" w:rsidR="0022156F">
        <w:rPr>
          <w:rFonts w:ascii="Times New Roman" w:hAnsi="Times New Roman" w:cs="Times New Roman"/>
          <w:sz w:val="24"/>
          <w:szCs w:val="24"/>
        </w:rPr>
        <w:t>2 pera</w:t>
      </w:r>
      <w:r w:rsidRPr="490B0B91" w:rsidR="0022156F">
        <w:rPr>
          <w:rFonts w:ascii="Times New Roman" w:hAnsi="Times New Roman" w:cs="Times New Roman"/>
          <w:sz w:val="24"/>
          <w:szCs w:val="24"/>
        </w:rPr>
        <w:t xml:space="preserve"> (alespoň jedno </w:t>
      </w:r>
      <w:r w:rsidRPr="490B0B91" w:rsidR="0022156F">
        <w:rPr>
          <w:rFonts w:ascii="Times New Roman" w:hAnsi="Times New Roman" w:cs="Times New Roman"/>
          <w:sz w:val="24"/>
          <w:szCs w:val="24"/>
        </w:rPr>
        <w:t>negumovací</w:t>
      </w:r>
      <w:r w:rsidRPr="490B0B91" w:rsidR="0022156F">
        <w:rPr>
          <w:rFonts w:ascii="Times New Roman" w:hAnsi="Times New Roman" w:cs="Times New Roman"/>
          <w:sz w:val="24"/>
          <w:szCs w:val="24"/>
        </w:rPr>
        <w:t>, náhradní náplň)</w:t>
      </w:r>
    </w:p>
    <w:p w:rsidRPr="0022156F" w:rsidR="0022156F" w:rsidP="490B0B91" w:rsidRDefault="0022156F" w14:paraId="6DFEFF4D" w14:textId="3B9CF754" w14:noSpellErr="1">
      <w:pPr>
        <w:numPr>
          <w:ilvl w:val="0"/>
          <w:numId w:val="5"/>
        </w:numPr>
        <w:spacing w:after="0" w:afterAutospacing="off"/>
        <w:rPr>
          <w:rFonts w:ascii="Times New Roman" w:hAnsi="Times New Roman" w:cs="Times New Roman"/>
          <w:sz w:val="24"/>
          <w:szCs w:val="24"/>
        </w:rPr>
      </w:pPr>
      <w:r w:rsidRPr="490B0B91" w:rsidR="0022156F">
        <w:rPr>
          <w:rFonts w:ascii="Times New Roman" w:hAnsi="Times New Roman" w:cs="Times New Roman"/>
          <w:sz w:val="24"/>
          <w:szCs w:val="24"/>
        </w:rPr>
        <w:t xml:space="preserve">pastelky – více barev </w:t>
      </w:r>
    </w:p>
    <w:p w:rsidRPr="0022156F" w:rsidR="0022156F" w:rsidP="490B0B91" w:rsidRDefault="00C514FF" w14:paraId="704B5108" w14:textId="3DB1723E" w14:noSpellErr="1">
      <w:pPr>
        <w:numPr>
          <w:ilvl w:val="0"/>
          <w:numId w:val="5"/>
        </w:numPr>
        <w:spacing w:after="0" w:afterAutospacing="off"/>
        <w:rPr>
          <w:rFonts w:ascii="Times New Roman" w:hAnsi="Times New Roman" w:cs="Times New Roman"/>
          <w:sz w:val="24"/>
          <w:szCs w:val="24"/>
        </w:rPr>
      </w:pPr>
      <w:r w:rsidRPr="490B0B91" w:rsidR="00C514FF">
        <w:rPr>
          <w:rFonts w:ascii="Times New Roman" w:hAnsi="Times New Roman" w:cs="Times New Roman"/>
          <w:sz w:val="24"/>
          <w:szCs w:val="24"/>
        </w:rPr>
        <w:t xml:space="preserve"> tužky č. </w:t>
      </w:r>
      <w:r w:rsidRPr="490B0B91" w:rsidR="0022156F">
        <w:rPr>
          <w:rFonts w:ascii="Times New Roman" w:hAnsi="Times New Roman" w:cs="Times New Roman"/>
          <w:sz w:val="24"/>
          <w:szCs w:val="24"/>
        </w:rPr>
        <w:t>2</w:t>
      </w:r>
      <w:bookmarkStart w:name="_GoBack" w:id="0"/>
      <w:bookmarkEnd w:id="0"/>
      <w:r w:rsidRPr="490B0B91" w:rsidR="7AB51358">
        <w:rPr>
          <w:rFonts w:ascii="Times New Roman" w:hAnsi="Times New Roman" w:cs="Times New Roman"/>
          <w:sz w:val="24"/>
          <w:szCs w:val="24"/>
        </w:rPr>
        <w:t xml:space="preserve"> (raději 2x)</w:t>
      </w:r>
    </w:p>
    <w:p w:rsidRPr="0022156F" w:rsidR="0022156F" w:rsidP="490B0B91" w:rsidRDefault="0022156F" w14:paraId="14708DE7" w14:textId="77777777" w14:noSpellErr="1">
      <w:pPr>
        <w:numPr>
          <w:ilvl w:val="0"/>
          <w:numId w:val="5"/>
        </w:numPr>
        <w:spacing w:after="0" w:afterAutospacing="off"/>
        <w:rPr>
          <w:rFonts w:ascii="Times New Roman" w:hAnsi="Times New Roman" w:cs="Times New Roman"/>
          <w:sz w:val="24"/>
          <w:szCs w:val="24"/>
        </w:rPr>
      </w:pPr>
      <w:r w:rsidRPr="490B0B91" w:rsidR="0022156F">
        <w:rPr>
          <w:rFonts w:ascii="Times New Roman" w:hAnsi="Times New Roman" w:cs="Times New Roman"/>
          <w:sz w:val="24"/>
          <w:szCs w:val="24"/>
        </w:rPr>
        <w:t>guma</w:t>
      </w:r>
    </w:p>
    <w:p w:rsidRPr="0022156F" w:rsidR="0022156F" w:rsidP="490B0B91" w:rsidRDefault="0022156F" w14:paraId="3D00A345" w14:textId="77777777" w14:noSpellErr="1">
      <w:pPr>
        <w:numPr>
          <w:ilvl w:val="0"/>
          <w:numId w:val="5"/>
        </w:numPr>
        <w:spacing w:after="0" w:afterAutospacing="off"/>
        <w:rPr>
          <w:rFonts w:ascii="Times New Roman" w:hAnsi="Times New Roman" w:cs="Times New Roman"/>
          <w:sz w:val="24"/>
          <w:szCs w:val="24"/>
        </w:rPr>
      </w:pPr>
      <w:r w:rsidRPr="490B0B91" w:rsidR="0022156F">
        <w:rPr>
          <w:rFonts w:ascii="Times New Roman" w:hAnsi="Times New Roman" w:cs="Times New Roman"/>
          <w:sz w:val="24"/>
          <w:szCs w:val="24"/>
        </w:rPr>
        <w:t xml:space="preserve">malé pravítko </w:t>
      </w:r>
    </w:p>
    <w:p w:rsidRPr="0022156F" w:rsidR="0022156F" w:rsidP="490B0B91" w:rsidRDefault="0022156F" w14:paraId="5C846B6D" w14:textId="77777777" w14:noSpellErr="1">
      <w:pPr>
        <w:numPr>
          <w:ilvl w:val="0"/>
          <w:numId w:val="5"/>
        </w:numPr>
        <w:spacing w:after="0" w:afterAutospacing="off"/>
        <w:rPr>
          <w:rFonts w:ascii="Times New Roman" w:hAnsi="Times New Roman" w:cs="Times New Roman"/>
          <w:sz w:val="24"/>
          <w:szCs w:val="24"/>
        </w:rPr>
      </w:pPr>
      <w:r w:rsidRPr="490B0B91" w:rsidR="0022156F">
        <w:rPr>
          <w:rFonts w:ascii="Times New Roman" w:hAnsi="Times New Roman" w:cs="Times New Roman"/>
          <w:sz w:val="24"/>
          <w:szCs w:val="24"/>
        </w:rPr>
        <w:t>ořezávátko</w:t>
      </w:r>
    </w:p>
    <w:p w:rsidRPr="0022156F" w:rsidR="0022156F" w:rsidP="490B0B91" w:rsidRDefault="0022156F" w14:paraId="5F1A1AE0" w14:textId="77777777" w14:noSpellErr="1">
      <w:pPr>
        <w:numPr>
          <w:ilvl w:val="0"/>
          <w:numId w:val="5"/>
        </w:numPr>
        <w:spacing w:after="0" w:afterAutospacing="off"/>
        <w:rPr>
          <w:rFonts w:ascii="Times New Roman" w:hAnsi="Times New Roman" w:cs="Times New Roman"/>
          <w:sz w:val="24"/>
          <w:szCs w:val="24"/>
        </w:rPr>
      </w:pPr>
      <w:r w:rsidRPr="490B0B91" w:rsidR="0022156F">
        <w:rPr>
          <w:rFonts w:ascii="Times New Roman" w:hAnsi="Times New Roman" w:cs="Times New Roman"/>
          <w:sz w:val="24"/>
          <w:szCs w:val="24"/>
        </w:rPr>
        <w:t>nůžky</w:t>
      </w:r>
    </w:p>
    <w:p w:rsidRPr="0022156F" w:rsidR="0022156F" w:rsidP="490B0B91" w:rsidRDefault="0022156F" w14:paraId="4E1C0CDE" w14:textId="27E57057">
      <w:pPr>
        <w:numPr>
          <w:ilvl w:val="0"/>
          <w:numId w:val="5"/>
        </w:numPr>
        <w:spacing w:after="0" w:afterAutospacing="off"/>
        <w:rPr>
          <w:rFonts w:ascii="Times New Roman" w:hAnsi="Times New Roman" w:cs="Times New Roman"/>
          <w:sz w:val="24"/>
          <w:szCs w:val="24"/>
        </w:rPr>
      </w:pPr>
      <w:r w:rsidRPr="490B0B91" w:rsidR="0022156F">
        <w:rPr>
          <w:rFonts w:ascii="Times New Roman" w:hAnsi="Times New Roman" w:cs="Times New Roman"/>
          <w:sz w:val="24"/>
          <w:szCs w:val="24"/>
        </w:rPr>
        <w:t xml:space="preserve">tuhé lepidlo (např. </w:t>
      </w:r>
      <w:r w:rsidRPr="490B0B91" w:rsidR="0022156F">
        <w:rPr>
          <w:rFonts w:ascii="Times New Roman" w:hAnsi="Times New Roman" w:cs="Times New Roman"/>
          <w:sz w:val="24"/>
          <w:szCs w:val="24"/>
        </w:rPr>
        <w:t>Kores</w:t>
      </w:r>
      <w:r w:rsidRPr="490B0B91" w:rsidR="0022156F">
        <w:rPr>
          <w:rFonts w:ascii="Times New Roman" w:hAnsi="Times New Roman" w:cs="Times New Roman"/>
          <w:sz w:val="24"/>
          <w:szCs w:val="24"/>
        </w:rPr>
        <w:t xml:space="preserve">, Herkules, </w:t>
      </w:r>
      <w:r w:rsidRPr="490B0B91" w:rsidR="0022156F">
        <w:rPr>
          <w:rFonts w:ascii="Times New Roman" w:hAnsi="Times New Roman" w:cs="Times New Roman"/>
          <w:sz w:val="24"/>
          <w:szCs w:val="24"/>
        </w:rPr>
        <w:t>Pritt</w:t>
      </w:r>
      <w:r w:rsidRPr="490B0B91" w:rsidR="0022156F">
        <w:rPr>
          <w:rFonts w:ascii="Times New Roman" w:hAnsi="Times New Roman" w:cs="Times New Roman"/>
          <w:sz w:val="24"/>
          <w:szCs w:val="24"/>
        </w:rPr>
        <w:t xml:space="preserve"> </w:t>
      </w:r>
      <w:r w:rsidRPr="490B0B91" w:rsidR="0022156F">
        <w:rPr>
          <w:rFonts w:ascii="Times New Roman" w:hAnsi="Times New Roman" w:cs="Times New Roman"/>
          <w:sz w:val="24"/>
          <w:szCs w:val="24"/>
        </w:rPr>
        <w:t>)</w:t>
      </w:r>
    </w:p>
    <w:p w:rsidRPr="0022156F" w:rsidR="0022156F" w:rsidP="490B0B91" w:rsidRDefault="0022156F" w14:paraId="10C4B498" w14:textId="77777777" w14:noSpellErr="1">
      <w:pPr>
        <w:spacing w:after="0" w:afterAutospacing="off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Pr="0022156F" w:rsidR="0022156F" w:rsidP="490B0B91" w:rsidRDefault="0022156F" w14:paraId="6550DCBF" w14:textId="77777777" w14:noSpellErr="1">
      <w:pPr>
        <w:spacing w:after="0" w:afterAutospacing="off"/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</w:pPr>
      <w:r w:rsidRPr="490B0B91" w:rsidR="0022156F"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  <w:t>Kufřík či krabice na VV a PČ:</w:t>
      </w:r>
    </w:p>
    <w:p w:rsidRPr="00F210DD" w:rsidR="0022156F" w:rsidP="490B0B91" w:rsidRDefault="0022156F" w14:paraId="6A3167B2" w14:textId="6B645DEC" w14:noSpellErr="1">
      <w:pPr>
        <w:numPr>
          <w:ilvl w:val="0"/>
          <w:numId w:val="6"/>
        </w:numPr>
        <w:spacing w:after="0" w:afterAutospacing="off"/>
        <w:rPr>
          <w:rFonts w:ascii="Times New Roman" w:hAnsi="Times New Roman" w:cs="Times New Roman"/>
          <w:sz w:val="24"/>
          <w:szCs w:val="24"/>
        </w:rPr>
      </w:pPr>
      <w:r w:rsidRPr="490B0B91" w:rsidR="0022156F">
        <w:rPr>
          <w:rFonts w:ascii="Times New Roman" w:hAnsi="Times New Roman" w:cs="Times New Roman"/>
          <w:sz w:val="24"/>
          <w:szCs w:val="24"/>
        </w:rPr>
        <w:t xml:space="preserve">Vodové </w:t>
      </w:r>
      <w:r w:rsidRPr="490B0B91" w:rsidR="00C514FF">
        <w:rPr>
          <w:rFonts w:ascii="Times New Roman" w:hAnsi="Times New Roman" w:cs="Times New Roman"/>
          <w:sz w:val="24"/>
          <w:szCs w:val="24"/>
        </w:rPr>
        <w:t>barvy nejlépe KOH-I-NOOR</w:t>
      </w:r>
    </w:p>
    <w:p w:rsidRPr="0022156F" w:rsidR="00F210DD" w:rsidP="490B0B91" w:rsidRDefault="00F210DD" w14:paraId="1334D980" w14:textId="5CB52F88" w14:noSpellErr="1">
      <w:pPr>
        <w:numPr>
          <w:ilvl w:val="0"/>
          <w:numId w:val="6"/>
        </w:numPr>
        <w:spacing w:after="0" w:afterAutospacing="off"/>
        <w:rPr>
          <w:rFonts w:ascii="Times New Roman" w:hAnsi="Times New Roman" w:cs="Times New Roman"/>
          <w:sz w:val="24"/>
          <w:szCs w:val="24"/>
        </w:rPr>
      </w:pPr>
      <w:r w:rsidRPr="490B0B91" w:rsidR="00F210DD">
        <w:rPr>
          <w:rFonts w:ascii="Times New Roman" w:hAnsi="Times New Roman" w:cs="Times New Roman"/>
          <w:sz w:val="24"/>
          <w:szCs w:val="24"/>
        </w:rPr>
        <w:t>Tempery</w:t>
      </w:r>
      <w:r w:rsidRPr="490B0B91" w:rsidR="00C514FF">
        <w:rPr>
          <w:rFonts w:ascii="Times New Roman" w:hAnsi="Times New Roman" w:cs="Times New Roman"/>
          <w:sz w:val="24"/>
          <w:szCs w:val="24"/>
        </w:rPr>
        <w:t xml:space="preserve"> nejlépe KOH-I-NOOR</w:t>
      </w:r>
    </w:p>
    <w:p w:rsidRPr="0022156F" w:rsidR="00F210DD" w:rsidP="490B0B91" w:rsidRDefault="00F210DD" w14:paraId="225ADF4A" w14:textId="7268DF8A" w14:noSpellErr="1">
      <w:pPr>
        <w:numPr>
          <w:ilvl w:val="0"/>
          <w:numId w:val="6"/>
        </w:numPr>
        <w:spacing w:after="0" w:afterAutospacing="off"/>
        <w:rPr>
          <w:rFonts w:ascii="Times New Roman" w:hAnsi="Times New Roman" w:cs="Times New Roman"/>
          <w:sz w:val="24"/>
          <w:szCs w:val="24"/>
        </w:rPr>
      </w:pPr>
      <w:r w:rsidRPr="490B0B91" w:rsidR="00F210DD">
        <w:rPr>
          <w:rFonts w:ascii="Times New Roman" w:hAnsi="Times New Roman" w:cs="Times New Roman"/>
          <w:sz w:val="24"/>
          <w:szCs w:val="24"/>
        </w:rPr>
        <w:t>Suchý pastel</w:t>
      </w:r>
    </w:p>
    <w:p w:rsidR="0D7EA5C8" w:rsidP="490B0B91" w:rsidRDefault="0D7EA5C8" w14:paraId="269F84FC" w14:textId="00C6CBED" w14:noSpellErr="1">
      <w:pPr>
        <w:numPr>
          <w:ilvl w:val="0"/>
          <w:numId w:val="6"/>
        </w:numPr>
        <w:spacing w:after="0" w:afterAutospacing="off"/>
        <w:rPr>
          <w:rFonts w:ascii="Times New Roman" w:hAnsi="Times New Roman" w:cs="Times New Roman"/>
          <w:sz w:val="24"/>
          <w:szCs w:val="24"/>
        </w:rPr>
      </w:pPr>
      <w:r w:rsidRPr="490B0B91" w:rsidR="0D7EA5C8">
        <w:rPr>
          <w:rFonts w:ascii="Times New Roman" w:hAnsi="Times New Roman" w:cs="Times New Roman"/>
          <w:sz w:val="24"/>
          <w:szCs w:val="24"/>
        </w:rPr>
        <w:t>Uhel</w:t>
      </w:r>
    </w:p>
    <w:p w:rsidRPr="0022156F" w:rsidR="0022156F" w:rsidP="490B0B91" w:rsidRDefault="0022156F" w14:paraId="04640F7A" w14:textId="77777777" w14:noSpellErr="1">
      <w:pPr>
        <w:numPr>
          <w:ilvl w:val="0"/>
          <w:numId w:val="6"/>
        </w:numPr>
        <w:spacing w:after="0" w:afterAutospacing="off"/>
        <w:rPr>
          <w:rFonts w:ascii="Times New Roman" w:hAnsi="Times New Roman" w:cs="Times New Roman"/>
          <w:sz w:val="24"/>
          <w:szCs w:val="24"/>
        </w:rPr>
      </w:pPr>
      <w:r w:rsidRPr="490B0B91" w:rsidR="0022156F">
        <w:rPr>
          <w:rFonts w:ascii="Times New Roman" w:hAnsi="Times New Roman" w:cs="Times New Roman"/>
          <w:sz w:val="24"/>
          <w:szCs w:val="24"/>
        </w:rPr>
        <w:t>Voskovky (min. 12 barev) - prosíme vybírejte opět osvědčené značky</w:t>
      </w:r>
    </w:p>
    <w:p w:rsidRPr="0022156F" w:rsidR="0022156F" w:rsidP="490B0B91" w:rsidRDefault="0022156F" w14:paraId="0DB27FCF" w14:textId="77777777" w14:noSpellErr="1">
      <w:pPr>
        <w:numPr>
          <w:ilvl w:val="0"/>
          <w:numId w:val="6"/>
        </w:numPr>
        <w:spacing w:after="0" w:afterAutospacing="off"/>
        <w:rPr>
          <w:rFonts w:ascii="Times New Roman" w:hAnsi="Times New Roman" w:cs="Times New Roman"/>
          <w:sz w:val="24"/>
          <w:szCs w:val="24"/>
        </w:rPr>
      </w:pPr>
      <w:r w:rsidRPr="490B0B91" w:rsidR="0022156F">
        <w:rPr>
          <w:rFonts w:ascii="Times New Roman" w:hAnsi="Times New Roman" w:cs="Times New Roman"/>
          <w:sz w:val="24"/>
          <w:szCs w:val="24"/>
        </w:rPr>
        <w:t>Černá tuš</w:t>
      </w:r>
    </w:p>
    <w:p w:rsidRPr="0022156F" w:rsidR="0022156F" w:rsidP="490B0B91" w:rsidRDefault="0022156F" w14:paraId="13DDDC6D" w14:textId="77777777" w14:noSpellErr="1">
      <w:pPr>
        <w:numPr>
          <w:ilvl w:val="0"/>
          <w:numId w:val="6"/>
        </w:numPr>
        <w:spacing w:after="0" w:afterAutospacing="off"/>
        <w:rPr>
          <w:rFonts w:ascii="Times New Roman" w:hAnsi="Times New Roman" w:cs="Times New Roman"/>
          <w:sz w:val="24"/>
          <w:szCs w:val="24"/>
        </w:rPr>
      </w:pPr>
      <w:r w:rsidRPr="490B0B91" w:rsidR="0022156F">
        <w:rPr>
          <w:rFonts w:ascii="Times New Roman" w:hAnsi="Times New Roman" w:cs="Times New Roman"/>
          <w:sz w:val="24"/>
          <w:szCs w:val="24"/>
        </w:rPr>
        <w:t>Paleta</w:t>
      </w:r>
    </w:p>
    <w:p w:rsidRPr="0022156F" w:rsidR="0022156F" w:rsidP="490B0B91" w:rsidRDefault="0022156F" w14:paraId="59B3D001" w14:textId="44E5F6C4" w14:noSpellErr="1">
      <w:pPr>
        <w:numPr>
          <w:ilvl w:val="0"/>
          <w:numId w:val="6"/>
        </w:numPr>
        <w:spacing w:after="0" w:afterAutospacing="off"/>
        <w:rPr>
          <w:rFonts w:ascii="Times New Roman" w:hAnsi="Times New Roman" w:cs="Times New Roman"/>
          <w:sz w:val="24"/>
          <w:szCs w:val="24"/>
        </w:rPr>
      </w:pPr>
      <w:r w:rsidRPr="490B0B91" w:rsidR="0022156F">
        <w:rPr>
          <w:rFonts w:ascii="Times New Roman" w:hAnsi="Times New Roman" w:cs="Times New Roman"/>
          <w:sz w:val="24"/>
          <w:szCs w:val="24"/>
        </w:rPr>
        <w:t xml:space="preserve">Štětec kulatý </w:t>
      </w:r>
      <w:r w:rsidRPr="490B0B91" w:rsidR="00C514FF">
        <w:rPr>
          <w:rFonts w:ascii="Times New Roman" w:hAnsi="Times New Roman" w:cs="Times New Roman"/>
          <w:sz w:val="24"/>
          <w:szCs w:val="24"/>
        </w:rPr>
        <w:t>č.10</w:t>
      </w:r>
      <w:r w:rsidRPr="490B0B91" w:rsidR="00C514FF">
        <w:rPr>
          <w:rFonts w:ascii="Times New Roman" w:hAnsi="Times New Roman" w:cs="Times New Roman"/>
          <w:sz w:val="24"/>
          <w:szCs w:val="24"/>
        </w:rPr>
        <w:t xml:space="preserve">, </w:t>
      </w:r>
      <w:r w:rsidRPr="490B0B91" w:rsidR="00F210DD">
        <w:rPr>
          <w:rFonts w:ascii="Times New Roman" w:hAnsi="Times New Roman" w:cs="Times New Roman"/>
          <w:sz w:val="24"/>
          <w:szCs w:val="24"/>
        </w:rPr>
        <w:t xml:space="preserve">plochý </w:t>
      </w:r>
      <w:r w:rsidRPr="490B0B91" w:rsidR="00C514FF">
        <w:rPr>
          <w:rFonts w:ascii="Times New Roman" w:hAnsi="Times New Roman" w:cs="Times New Roman"/>
          <w:sz w:val="24"/>
          <w:szCs w:val="24"/>
        </w:rPr>
        <w:t>č. 5 a 10</w:t>
      </w:r>
    </w:p>
    <w:p w:rsidRPr="0022156F" w:rsidR="0022156F" w:rsidP="490B0B91" w:rsidRDefault="0022156F" w14:paraId="623FABA0" w14:textId="1D841F6D" w14:noSpellErr="1">
      <w:pPr>
        <w:numPr>
          <w:ilvl w:val="0"/>
          <w:numId w:val="6"/>
        </w:numPr>
        <w:spacing w:after="0" w:afterAutospacing="off"/>
        <w:rPr>
          <w:rFonts w:ascii="Times New Roman" w:hAnsi="Times New Roman" w:cs="Times New Roman"/>
          <w:sz w:val="24"/>
          <w:szCs w:val="24"/>
        </w:rPr>
      </w:pPr>
      <w:r w:rsidRPr="490B0B91" w:rsidR="0022156F">
        <w:rPr>
          <w:rFonts w:ascii="Times New Roman" w:hAnsi="Times New Roman" w:cs="Times New Roman"/>
          <w:sz w:val="24"/>
          <w:szCs w:val="24"/>
        </w:rPr>
        <w:t xml:space="preserve">Kelímek na </w:t>
      </w:r>
      <w:r w:rsidRPr="490B0B91" w:rsidR="00F210DD">
        <w:rPr>
          <w:rFonts w:ascii="Times New Roman" w:hAnsi="Times New Roman" w:cs="Times New Roman"/>
          <w:sz w:val="24"/>
          <w:szCs w:val="24"/>
        </w:rPr>
        <w:t>vodu</w:t>
      </w:r>
      <w:r w:rsidRPr="490B0B91" w:rsidR="00F210DD">
        <w:rPr>
          <w:rFonts w:ascii="Times New Roman" w:hAnsi="Times New Roman" w:cs="Times New Roman"/>
          <w:sz w:val="24"/>
          <w:szCs w:val="24"/>
        </w:rPr>
        <w:t xml:space="preserve"> </w:t>
      </w:r>
      <w:r w:rsidRPr="490B0B91" w:rsidR="00C514FF">
        <w:rPr>
          <w:rFonts w:ascii="Times New Roman" w:hAnsi="Times New Roman" w:cs="Times New Roman"/>
          <w:sz w:val="24"/>
          <w:szCs w:val="24"/>
        </w:rPr>
        <w:t>nejlépe více v sobě</w:t>
      </w:r>
    </w:p>
    <w:p w:rsidRPr="0022156F" w:rsidR="0022156F" w:rsidP="490B0B91" w:rsidRDefault="0022156F" w14:paraId="3FA7FD3B" w14:textId="77777777" w14:noSpellErr="1">
      <w:pPr>
        <w:numPr>
          <w:ilvl w:val="0"/>
          <w:numId w:val="6"/>
        </w:numPr>
        <w:spacing w:after="0" w:afterAutospacing="off"/>
        <w:rPr>
          <w:rFonts w:ascii="Times New Roman" w:hAnsi="Times New Roman" w:cs="Times New Roman"/>
          <w:sz w:val="24"/>
          <w:szCs w:val="24"/>
        </w:rPr>
      </w:pPr>
      <w:r w:rsidRPr="490B0B91" w:rsidR="0022156F">
        <w:rPr>
          <w:rFonts w:ascii="Times New Roman" w:hAnsi="Times New Roman" w:cs="Times New Roman"/>
          <w:sz w:val="24"/>
          <w:szCs w:val="24"/>
        </w:rPr>
        <w:t>Zástěru nebo staré triko</w:t>
      </w:r>
    </w:p>
    <w:p w:rsidRPr="0022156F" w:rsidR="0022156F" w:rsidP="490B0B91" w:rsidRDefault="0022156F" w14:paraId="2AAA8DB0" w14:textId="77777777" w14:noSpellErr="1">
      <w:pPr>
        <w:numPr>
          <w:ilvl w:val="0"/>
          <w:numId w:val="6"/>
        </w:numPr>
        <w:spacing w:after="0" w:afterAutospacing="off"/>
        <w:rPr>
          <w:rFonts w:ascii="Times New Roman" w:hAnsi="Times New Roman" w:cs="Times New Roman"/>
          <w:sz w:val="24"/>
          <w:szCs w:val="24"/>
        </w:rPr>
      </w:pPr>
      <w:r w:rsidRPr="490B0B91" w:rsidR="0022156F">
        <w:rPr>
          <w:rFonts w:ascii="Times New Roman" w:hAnsi="Times New Roman" w:cs="Times New Roman"/>
          <w:sz w:val="24"/>
          <w:szCs w:val="24"/>
        </w:rPr>
        <w:t>Hadřík</w:t>
      </w:r>
    </w:p>
    <w:p w:rsidRPr="0022156F" w:rsidR="0022156F" w:rsidP="490B0B91" w:rsidRDefault="0022156F" w14:paraId="6C0A56D3" w14:textId="77777777" w14:noSpellErr="1">
      <w:pPr>
        <w:numPr>
          <w:ilvl w:val="0"/>
          <w:numId w:val="6"/>
        </w:numPr>
        <w:spacing w:after="0" w:afterAutospacing="off"/>
        <w:rPr>
          <w:rFonts w:ascii="Times New Roman" w:hAnsi="Times New Roman" w:cs="Times New Roman"/>
          <w:sz w:val="24"/>
          <w:szCs w:val="24"/>
        </w:rPr>
      </w:pPr>
      <w:r w:rsidRPr="490B0B91" w:rsidR="0022156F">
        <w:rPr>
          <w:rFonts w:ascii="Times New Roman" w:hAnsi="Times New Roman" w:cs="Times New Roman"/>
          <w:sz w:val="24"/>
          <w:szCs w:val="24"/>
        </w:rPr>
        <w:t>Igelitový ubrus na lavici</w:t>
      </w:r>
    </w:p>
    <w:p w:rsidRPr="0022156F" w:rsidR="0022156F" w:rsidP="490B0B91" w:rsidRDefault="0022156F" w14:paraId="63B1DE34" w14:textId="77777777">
      <w:pPr>
        <w:numPr>
          <w:ilvl w:val="0"/>
          <w:numId w:val="6"/>
        </w:numPr>
        <w:spacing w:after="0" w:afterAutospacing="off"/>
        <w:rPr>
          <w:rFonts w:ascii="Times New Roman" w:hAnsi="Times New Roman" w:cs="Times New Roman"/>
          <w:sz w:val="24"/>
          <w:szCs w:val="24"/>
        </w:rPr>
      </w:pPr>
      <w:r w:rsidRPr="490B0B91" w:rsidR="0022156F">
        <w:rPr>
          <w:rFonts w:ascii="Times New Roman" w:hAnsi="Times New Roman" w:cs="Times New Roman"/>
          <w:sz w:val="24"/>
          <w:szCs w:val="24"/>
        </w:rPr>
        <w:t>Tuhé lepidlo (</w:t>
      </w:r>
      <w:r w:rsidRPr="490B0B91" w:rsidR="0022156F">
        <w:rPr>
          <w:rFonts w:ascii="Times New Roman" w:hAnsi="Times New Roman" w:cs="Times New Roman"/>
          <w:sz w:val="24"/>
          <w:szCs w:val="24"/>
        </w:rPr>
        <w:t>Kores</w:t>
      </w:r>
      <w:r w:rsidRPr="490B0B91" w:rsidR="0022156F">
        <w:rPr>
          <w:rFonts w:ascii="Times New Roman" w:hAnsi="Times New Roman" w:cs="Times New Roman"/>
          <w:sz w:val="24"/>
          <w:szCs w:val="24"/>
        </w:rPr>
        <w:t xml:space="preserve">, Herkules, </w:t>
      </w:r>
      <w:r w:rsidRPr="490B0B91" w:rsidR="0022156F">
        <w:rPr>
          <w:rFonts w:ascii="Times New Roman" w:hAnsi="Times New Roman" w:cs="Times New Roman"/>
          <w:sz w:val="24"/>
          <w:szCs w:val="24"/>
        </w:rPr>
        <w:t>Pritt</w:t>
      </w:r>
      <w:r w:rsidRPr="490B0B91" w:rsidR="0022156F">
        <w:rPr>
          <w:rFonts w:ascii="Times New Roman" w:hAnsi="Times New Roman" w:cs="Times New Roman"/>
          <w:sz w:val="24"/>
          <w:szCs w:val="24"/>
        </w:rPr>
        <w:t>)</w:t>
      </w:r>
    </w:p>
    <w:p w:rsidRPr="0022156F" w:rsidR="0022156F" w:rsidP="490B0B91" w:rsidRDefault="0022156F" w14:paraId="3BE3F5BA" w14:textId="77777777" w14:noSpellErr="1">
      <w:pPr>
        <w:numPr>
          <w:ilvl w:val="0"/>
          <w:numId w:val="6"/>
        </w:numPr>
        <w:spacing w:after="0" w:afterAutospacing="off"/>
        <w:rPr>
          <w:rFonts w:ascii="Times New Roman" w:hAnsi="Times New Roman" w:cs="Times New Roman"/>
          <w:sz w:val="24"/>
          <w:szCs w:val="24"/>
        </w:rPr>
      </w:pPr>
      <w:r w:rsidRPr="490B0B91" w:rsidR="0022156F">
        <w:rPr>
          <w:rFonts w:ascii="Times New Roman" w:hAnsi="Times New Roman" w:cs="Times New Roman"/>
          <w:sz w:val="24"/>
          <w:szCs w:val="24"/>
        </w:rPr>
        <w:t>Ostřejší nůžky-pozor jsou nůžky pro leváky či praváky</w:t>
      </w:r>
    </w:p>
    <w:p w:rsidR="0022156F" w:rsidP="490B0B91" w:rsidRDefault="00C514FF" w14:paraId="3356B16B" w14:textId="4BB67CB2" w14:noSpellErr="1">
      <w:pPr>
        <w:numPr>
          <w:ilvl w:val="0"/>
          <w:numId w:val="6"/>
        </w:numPr>
        <w:spacing w:after="0" w:afterAutospacing="off"/>
        <w:rPr>
          <w:rFonts w:ascii="Times New Roman" w:hAnsi="Times New Roman" w:cs="Times New Roman"/>
          <w:sz w:val="24"/>
          <w:szCs w:val="24"/>
        </w:rPr>
      </w:pPr>
      <w:r w:rsidRPr="490B0B91" w:rsidR="00C514FF">
        <w:rPr>
          <w:rFonts w:ascii="Times New Roman" w:hAnsi="Times New Roman" w:cs="Times New Roman"/>
          <w:sz w:val="24"/>
          <w:szCs w:val="24"/>
        </w:rPr>
        <w:t>Měkká tužka č. 1</w:t>
      </w:r>
    </w:p>
    <w:p w:rsidR="00C514FF" w:rsidP="490B0B91" w:rsidRDefault="00C514FF" w14:paraId="32DA9760" w14:textId="1F817FEC" w14:noSpellErr="1">
      <w:pPr>
        <w:numPr>
          <w:ilvl w:val="0"/>
          <w:numId w:val="6"/>
        </w:numPr>
        <w:spacing w:after="0" w:afterAutospacing="off"/>
        <w:rPr>
          <w:rFonts w:ascii="Times New Roman" w:hAnsi="Times New Roman" w:cs="Times New Roman"/>
          <w:sz w:val="24"/>
          <w:szCs w:val="24"/>
        </w:rPr>
      </w:pPr>
      <w:r w:rsidRPr="490B0B91" w:rsidR="00C514FF">
        <w:rPr>
          <w:rFonts w:ascii="Times New Roman" w:hAnsi="Times New Roman" w:cs="Times New Roman"/>
          <w:sz w:val="24"/>
          <w:szCs w:val="24"/>
        </w:rPr>
        <w:t>Guma, plastická guma</w:t>
      </w:r>
    </w:p>
    <w:p w:rsidR="00C514FF" w:rsidP="490B0B91" w:rsidRDefault="00C514FF" w14:paraId="46154242" w14:textId="0D0DC8B5" w14:noSpellErr="1">
      <w:pPr>
        <w:numPr>
          <w:ilvl w:val="0"/>
          <w:numId w:val="6"/>
        </w:numPr>
        <w:spacing w:after="0" w:afterAutospacing="off"/>
        <w:rPr>
          <w:rFonts w:ascii="Times New Roman" w:hAnsi="Times New Roman" w:cs="Times New Roman"/>
          <w:sz w:val="24"/>
          <w:szCs w:val="24"/>
        </w:rPr>
      </w:pPr>
      <w:r w:rsidRPr="490B0B91" w:rsidR="00C514FF">
        <w:rPr>
          <w:rFonts w:ascii="Times New Roman" w:hAnsi="Times New Roman" w:cs="Times New Roman"/>
          <w:sz w:val="24"/>
          <w:szCs w:val="24"/>
        </w:rPr>
        <w:t>Lepidlo Herkules</w:t>
      </w:r>
    </w:p>
    <w:p w:rsidR="00C514FF" w:rsidP="490B0B91" w:rsidRDefault="00C514FF" w14:paraId="64D98A37" w14:textId="72E8684E" w14:noSpellErr="1">
      <w:pPr>
        <w:numPr>
          <w:ilvl w:val="0"/>
          <w:numId w:val="6"/>
        </w:numPr>
        <w:spacing w:after="0" w:afterAutospacing="off"/>
        <w:rPr>
          <w:rFonts w:ascii="Times New Roman" w:hAnsi="Times New Roman" w:cs="Times New Roman"/>
          <w:sz w:val="24"/>
          <w:szCs w:val="24"/>
        </w:rPr>
      </w:pPr>
      <w:r w:rsidRPr="490B0B91" w:rsidR="00C514FF">
        <w:rPr>
          <w:rFonts w:ascii="Times New Roman" w:hAnsi="Times New Roman" w:cs="Times New Roman"/>
          <w:sz w:val="24"/>
          <w:szCs w:val="24"/>
        </w:rPr>
        <w:t>Náčrtník 20 x A 4</w:t>
      </w:r>
    </w:p>
    <w:p w:rsidR="00C514FF" w:rsidP="490B0B91" w:rsidRDefault="00C514FF" w14:paraId="58F66581" w14:textId="583B612A" w14:noSpellErr="1">
      <w:pPr>
        <w:numPr>
          <w:ilvl w:val="0"/>
          <w:numId w:val="6"/>
        </w:numPr>
        <w:spacing w:after="0" w:afterAutospacing="off"/>
        <w:rPr>
          <w:rFonts w:ascii="Times New Roman" w:hAnsi="Times New Roman" w:cs="Times New Roman"/>
          <w:sz w:val="24"/>
          <w:szCs w:val="24"/>
        </w:rPr>
      </w:pPr>
      <w:r w:rsidRPr="490B0B91" w:rsidR="00C514FF">
        <w:rPr>
          <w:rFonts w:ascii="Times New Roman" w:hAnsi="Times New Roman" w:cs="Times New Roman"/>
          <w:sz w:val="24"/>
          <w:szCs w:val="24"/>
        </w:rPr>
        <w:t>Barevné papíry</w:t>
      </w:r>
    </w:p>
    <w:p w:rsidRPr="0022156F" w:rsidR="00C514FF" w:rsidP="490B0B91" w:rsidRDefault="00C514FF" w14:paraId="790B7008" w14:textId="026E7798" w14:noSpellErr="1">
      <w:pPr>
        <w:numPr>
          <w:ilvl w:val="0"/>
          <w:numId w:val="6"/>
        </w:numPr>
        <w:spacing w:after="0" w:afterAutospacing="off"/>
        <w:rPr>
          <w:rFonts w:ascii="Times New Roman" w:hAnsi="Times New Roman" w:cs="Times New Roman"/>
          <w:sz w:val="24"/>
          <w:szCs w:val="24"/>
        </w:rPr>
      </w:pPr>
      <w:r w:rsidRPr="490B0B91" w:rsidR="00C514FF">
        <w:rPr>
          <w:rFonts w:ascii="Times New Roman" w:hAnsi="Times New Roman" w:cs="Times New Roman"/>
          <w:sz w:val="24"/>
          <w:szCs w:val="24"/>
        </w:rPr>
        <w:t>Desky na výkresy</w:t>
      </w:r>
    </w:p>
    <w:p w:rsidRPr="0022156F" w:rsidR="0022156F" w:rsidP="490B0B91" w:rsidRDefault="0022156F" w14:paraId="1FE12F56" w14:textId="77777777" w14:noSpellErr="1">
      <w:pPr>
        <w:spacing w:after="0" w:afterAutospacing="off"/>
        <w:rPr>
          <w:rFonts w:ascii="Times New Roman" w:hAnsi="Times New Roman" w:cs="Times New Roman"/>
          <w:sz w:val="24"/>
          <w:szCs w:val="24"/>
        </w:rPr>
      </w:pPr>
    </w:p>
    <w:p w:rsidRPr="0022156F" w:rsidR="0022156F" w:rsidP="490B0B91" w:rsidRDefault="0022156F" w14:paraId="1CE1CB70" w14:textId="77777777" w14:noSpellErr="1">
      <w:pPr>
        <w:spacing w:after="0" w:afterAutospacing="off"/>
        <w:rPr>
          <w:rFonts w:ascii="Times New Roman" w:hAnsi="Times New Roman" w:cs="Times New Roman"/>
          <w:sz w:val="24"/>
          <w:szCs w:val="24"/>
          <w:u w:val="single"/>
        </w:rPr>
      </w:pPr>
      <w:r w:rsidRPr="490B0B91" w:rsidR="0022156F"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  <w:t>Další</w:t>
      </w:r>
      <w:r w:rsidRPr="490B0B91" w:rsidR="0022156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Pr="0022156F" w:rsidR="0022156F" w:rsidP="490B0B91" w:rsidRDefault="0022156F" w14:paraId="1D464F52" w14:textId="77777777" w14:noSpellErr="1">
      <w:pPr>
        <w:numPr>
          <w:ilvl w:val="0"/>
          <w:numId w:val="7"/>
        </w:numPr>
        <w:spacing w:after="0" w:afterAutospacing="off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490B0B91" w:rsidR="0022156F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Látkový sáček na bačkory + </w:t>
      </w:r>
      <w:r w:rsidRPr="490B0B91" w:rsidR="0022156F">
        <w:rPr>
          <w:rFonts w:ascii="Times New Roman" w:hAnsi="Times New Roman" w:cs="Times New Roman"/>
          <w:sz w:val="24"/>
          <w:szCs w:val="24"/>
        </w:rPr>
        <w:t>bačkory</w:t>
      </w:r>
    </w:p>
    <w:p w:rsidRPr="0022156F" w:rsidR="0022156F" w:rsidP="490B0B91" w:rsidRDefault="0022156F" w14:paraId="2D5DC924" w14:textId="77777777" w14:noSpellErr="1">
      <w:pPr>
        <w:numPr>
          <w:ilvl w:val="0"/>
          <w:numId w:val="7"/>
        </w:numPr>
        <w:spacing w:after="0" w:afterAutospacing="off"/>
        <w:rPr>
          <w:rFonts w:ascii="Times New Roman" w:hAnsi="Times New Roman" w:cs="Times New Roman"/>
          <w:sz w:val="24"/>
          <w:szCs w:val="24"/>
        </w:rPr>
      </w:pPr>
      <w:r w:rsidRPr="490B0B91" w:rsidR="0022156F">
        <w:rPr>
          <w:rFonts w:ascii="Times New Roman" w:hAnsi="Times New Roman" w:cs="Times New Roman"/>
          <w:sz w:val="24"/>
          <w:szCs w:val="24"/>
        </w:rPr>
        <w:t>Kapesníčky – dvě balení v krabici</w:t>
      </w:r>
    </w:p>
    <w:p w:rsidRPr="0022156F" w:rsidR="0022156F" w:rsidP="490B0B91" w:rsidRDefault="0022156F" w14:paraId="01FA4771" w14:textId="2CF7FB58" w14:noSpellErr="1">
      <w:pPr>
        <w:numPr>
          <w:ilvl w:val="0"/>
          <w:numId w:val="7"/>
        </w:numPr>
        <w:spacing w:after="0" w:afterAutospacing="off"/>
        <w:rPr>
          <w:rFonts w:ascii="Times New Roman" w:hAnsi="Times New Roman" w:cs="Times New Roman"/>
          <w:sz w:val="24"/>
          <w:szCs w:val="24"/>
        </w:rPr>
      </w:pPr>
      <w:r w:rsidRPr="490B0B91" w:rsidR="0022156F">
        <w:rPr>
          <w:rFonts w:ascii="Times New Roman" w:hAnsi="Times New Roman" w:cs="Times New Roman"/>
          <w:sz w:val="24"/>
          <w:szCs w:val="24"/>
        </w:rPr>
        <w:t xml:space="preserve">Kuchyňské </w:t>
      </w:r>
      <w:r w:rsidRPr="490B0B91" w:rsidR="00F210DD">
        <w:rPr>
          <w:rFonts w:ascii="Times New Roman" w:hAnsi="Times New Roman" w:cs="Times New Roman"/>
          <w:sz w:val="24"/>
          <w:szCs w:val="24"/>
        </w:rPr>
        <w:t>utěrky – jedna</w:t>
      </w:r>
      <w:r w:rsidRPr="490B0B91" w:rsidR="0022156F">
        <w:rPr>
          <w:rFonts w:ascii="Times New Roman" w:hAnsi="Times New Roman" w:cs="Times New Roman"/>
          <w:sz w:val="24"/>
          <w:szCs w:val="24"/>
        </w:rPr>
        <w:t xml:space="preserve"> role</w:t>
      </w:r>
    </w:p>
    <w:p w:rsidRPr="0022156F" w:rsidR="0022156F" w:rsidP="490B0B91" w:rsidRDefault="0022156F" w14:paraId="7ED3F7CB" w14:textId="77777777" w14:noSpellErr="1">
      <w:pPr>
        <w:numPr>
          <w:ilvl w:val="0"/>
          <w:numId w:val="7"/>
        </w:numPr>
        <w:spacing w:after="0" w:afterAutospacing="off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490B0B91" w:rsidR="0022156F">
        <w:rPr>
          <w:rFonts w:ascii="Times New Roman" w:hAnsi="Times New Roman" w:cs="Times New Roman"/>
          <w:b w:val="1"/>
          <w:bCs w:val="1"/>
          <w:sz w:val="24"/>
          <w:szCs w:val="24"/>
        </w:rPr>
        <w:t>Obaly na pracovní sešity a učebnice kupte až po jejich obdržení</w:t>
      </w:r>
    </w:p>
    <w:p w:rsidRPr="0022156F" w:rsidR="0022156F" w:rsidP="490B0B91" w:rsidRDefault="0022156F" w14:paraId="24D63111" w14:textId="131509C0">
      <w:pPr>
        <w:numPr>
          <w:ilvl w:val="0"/>
          <w:numId w:val="7"/>
        </w:numPr>
        <w:spacing w:after="0" w:afterAutospacing="off"/>
        <w:rPr>
          <w:rFonts w:ascii="Times New Roman" w:hAnsi="Times New Roman" w:cs="Times New Roman"/>
          <w:sz w:val="24"/>
          <w:szCs w:val="24"/>
        </w:rPr>
      </w:pPr>
      <w:r w:rsidRPr="490B0B91" w:rsidR="0022156F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Kdo má možnost, </w:t>
      </w:r>
      <w:r w:rsidRPr="490B0B91" w:rsidR="0022156F">
        <w:rPr>
          <w:rFonts w:ascii="Times New Roman" w:hAnsi="Times New Roman" w:cs="Times New Roman"/>
          <w:sz w:val="24"/>
          <w:szCs w:val="24"/>
        </w:rPr>
        <w:t xml:space="preserve">budeme rády za balení papírů do kopírky, velké papíry, laminovací folie, </w:t>
      </w:r>
      <w:r w:rsidRPr="490B0B91" w:rsidR="0022156F">
        <w:rPr>
          <w:rFonts w:ascii="Times New Roman" w:hAnsi="Times New Roman" w:cs="Times New Roman"/>
          <w:sz w:val="24"/>
          <w:szCs w:val="24"/>
        </w:rPr>
        <w:t>euroobaly</w:t>
      </w:r>
      <w:r w:rsidRPr="490B0B91" w:rsidR="0022156F">
        <w:rPr>
          <w:rFonts w:ascii="Times New Roman" w:hAnsi="Times New Roman" w:cs="Times New Roman"/>
          <w:sz w:val="24"/>
          <w:szCs w:val="24"/>
        </w:rPr>
        <w:t xml:space="preserve">, lepící štítky, jakékoliv pastelky, knoflíky, zbytky látek a další věci na </w:t>
      </w:r>
      <w:r w:rsidRPr="490B0B91" w:rsidR="0022156F">
        <w:rPr>
          <w:rFonts w:ascii="Times New Roman" w:hAnsi="Times New Roman" w:cs="Times New Roman"/>
          <w:sz w:val="24"/>
          <w:szCs w:val="24"/>
        </w:rPr>
        <w:t>tvoření</w:t>
      </w:r>
      <w:r w:rsidRPr="490B0B91" w:rsidR="00F210DD">
        <w:rPr>
          <w:rFonts w:ascii="Times New Roman" w:hAnsi="Times New Roman" w:cs="Times New Roman"/>
          <w:sz w:val="24"/>
          <w:szCs w:val="24"/>
        </w:rPr>
        <w:t>.</w:t>
      </w:r>
      <w:r w:rsidRPr="490B0B91" w:rsidR="0022156F">
        <w:rPr>
          <w:rFonts w:ascii="Times New Roman" w:hAnsi="Times New Roman" w:cs="Times New Roman"/>
          <w:sz w:val="24"/>
          <w:szCs w:val="24"/>
        </w:rPr>
        <w:t>Předem</w:t>
      </w:r>
      <w:r w:rsidRPr="490B0B91" w:rsidR="0022156F">
        <w:rPr>
          <w:rFonts w:ascii="Times New Roman" w:hAnsi="Times New Roman" w:cs="Times New Roman"/>
          <w:sz w:val="24"/>
          <w:szCs w:val="24"/>
        </w:rPr>
        <w:t xml:space="preserve"> moc děkujeme</w:t>
      </w:r>
    </w:p>
    <w:p w:rsidRPr="0022156F" w:rsidR="0022156F" w:rsidP="490B0B91" w:rsidRDefault="00C514FF" w14:paraId="482518A4" w14:textId="411A8F18" w14:noSpellErr="1">
      <w:pPr>
        <w:spacing w:after="0" w:afterAutospacing="off"/>
        <w:ind w:left="360"/>
        <w:rPr>
          <w:rFonts w:ascii="Times New Roman" w:hAnsi="Times New Roman" w:cs="Times New Roman"/>
          <w:sz w:val="24"/>
          <w:szCs w:val="24"/>
        </w:rPr>
      </w:pPr>
      <w:r w:rsidRPr="490B0B91" w:rsidR="00C514FF">
        <w:rPr>
          <w:rFonts w:ascii="Times New Roman" w:hAnsi="Times New Roman" w:cs="Times New Roman"/>
          <w:b w:val="1"/>
          <w:bCs w:val="1"/>
          <w:sz w:val="24"/>
          <w:szCs w:val="24"/>
        </w:rPr>
        <w:t>Č</w:t>
      </w:r>
      <w:r w:rsidRPr="490B0B91" w:rsidR="00F210DD">
        <w:rPr>
          <w:rFonts w:ascii="Times New Roman" w:hAnsi="Times New Roman" w:cs="Times New Roman"/>
          <w:b w:val="1"/>
          <w:bCs w:val="1"/>
          <w:sz w:val="24"/>
          <w:szCs w:val="24"/>
        </w:rPr>
        <w:t>tvrtk</w:t>
      </w:r>
      <w:r w:rsidRPr="490B0B91" w:rsidR="00F210DD">
        <w:rPr>
          <w:rFonts w:ascii="Times New Roman" w:hAnsi="Times New Roman" w:cs="Times New Roman"/>
          <w:b w:val="1"/>
          <w:bCs w:val="1"/>
          <w:sz w:val="24"/>
          <w:szCs w:val="24"/>
        </w:rPr>
        <w:t>y</w:t>
      </w:r>
      <w:r w:rsidRPr="490B0B91" w:rsidR="00F210DD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– zakoupíme</w:t>
      </w:r>
      <w:r w:rsidRPr="490B0B91" w:rsidR="0022156F">
        <w:rPr>
          <w:rFonts w:ascii="Times New Roman" w:hAnsi="Times New Roman" w:cs="Times New Roman"/>
          <w:sz w:val="24"/>
          <w:szCs w:val="24"/>
        </w:rPr>
        <w:t xml:space="preserve"> hromadně z třídního fondu</w:t>
      </w:r>
    </w:p>
    <w:p w:rsidR="0022156F" w:rsidP="490B0B91" w:rsidRDefault="0022156F" w14:paraId="522F1FA6" w14:textId="32F05513" w14:noSpellErr="1">
      <w:pPr>
        <w:spacing w:after="0" w:afterAutospacing="off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Pr="0022156F" w:rsidR="00C514FF" w:rsidP="490B0B91" w:rsidRDefault="00C514FF" w14:paraId="48FC8D13" w14:textId="77777777" w14:noSpellErr="1">
      <w:pPr>
        <w:spacing w:after="0" w:afterAutospacing="off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Pr="0022156F" w:rsidR="0022156F" w:rsidP="490B0B91" w:rsidRDefault="0022156F" w14:paraId="74DDF580" w14:textId="77777777" w14:noSpellErr="1">
      <w:pPr>
        <w:spacing w:after="0" w:afterAutospacing="off"/>
        <w:rPr>
          <w:rFonts w:ascii="Times New Roman" w:hAnsi="Times New Roman" w:cs="Times New Roman"/>
          <w:sz w:val="24"/>
          <w:szCs w:val="24"/>
          <w:u w:val="single"/>
        </w:rPr>
      </w:pPr>
      <w:r w:rsidRPr="490B0B91" w:rsidR="0022156F"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  <w:t>Na tělesnou výchovu:</w:t>
      </w:r>
      <w:r w:rsidRPr="490B0B91" w:rsidR="002215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Pr="0022156F" w:rsidR="0022156F" w:rsidP="490B0B91" w:rsidRDefault="0022156F" w14:paraId="0220134F" w14:textId="1F308E1C" w14:noSpellErr="1">
      <w:pPr>
        <w:spacing w:after="0" w:afterAutospacing="off"/>
        <w:rPr>
          <w:rFonts w:ascii="Times New Roman" w:hAnsi="Times New Roman" w:cs="Times New Roman"/>
          <w:sz w:val="24"/>
          <w:szCs w:val="24"/>
        </w:rPr>
      </w:pPr>
      <w:r w:rsidRPr="490B0B91" w:rsidR="0022156F">
        <w:rPr>
          <w:rFonts w:ascii="Times New Roman" w:hAnsi="Times New Roman" w:cs="Times New Roman"/>
          <w:sz w:val="24"/>
          <w:szCs w:val="24"/>
        </w:rPr>
        <w:t xml:space="preserve">cvičební </w:t>
      </w:r>
      <w:r w:rsidRPr="490B0B91" w:rsidR="00D139D3">
        <w:rPr>
          <w:rFonts w:ascii="Times New Roman" w:hAnsi="Times New Roman" w:cs="Times New Roman"/>
          <w:sz w:val="24"/>
          <w:szCs w:val="24"/>
        </w:rPr>
        <w:t>úbor – bavlněné</w:t>
      </w:r>
      <w:r w:rsidRPr="490B0B91" w:rsidR="0022156F">
        <w:rPr>
          <w:rFonts w:ascii="Times New Roman" w:hAnsi="Times New Roman" w:cs="Times New Roman"/>
          <w:sz w:val="24"/>
          <w:szCs w:val="24"/>
        </w:rPr>
        <w:t xml:space="preserve"> triko, bavlněné tepláky (elastické kalhoty), šortky, mikina (nejlépe bavlněná rozepínací), sálová obuv se světlou podrážkou, venkovní sportovní obuv, ponožky, látkový sáček na cvičební úbor </w:t>
      </w:r>
    </w:p>
    <w:p w:rsidRPr="0022156F" w:rsidR="0022156F" w:rsidP="490B0B91" w:rsidRDefault="0022156F" w14:paraId="23916F14" w14:textId="77777777" w14:noSpellErr="1">
      <w:pPr>
        <w:spacing w:after="0" w:afterAutospacing="off"/>
        <w:rPr>
          <w:rFonts w:ascii="Times New Roman" w:hAnsi="Times New Roman" w:cs="Times New Roman"/>
          <w:sz w:val="24"/>
          <w:szCs w:val="24"/>
        </w:rPr>
      </w:pPr>
    </w:p>
    <w:p w:rsidRPr="00F210DD" w:rsidR="00B034F2" w:rsidP="490B0B91" w:rsidRDefault="0022156F" w14:paraId="55D9C933" w14:textId="756A8151" w14:noSpellErr="1">
      <w:pPr>
        <w:spacing w:after="0" w:afterAutospacing="off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490B0B91" w:rsidR="0022156F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                         Prosíme, vše dětem </w:t>
      </w:r>
      <w:r w:rsidRPr="490B0B91" w:rsidR="00F210DD">
        <w:rPr>
          <w:rFonts w:ascii="Times New Roman" w:hAnsi="Times New Roman" w:cs="Times New Roman"/>
          <w:b w:val="1"/>
          <w:bCs w:val="1"/>
          <w:sz w:val="24"/>
          <w:szCs w:val="24"/>
        </w:rPr>
        <w:t>podepište</w:t>
      </w:r>
      <w:r w:rsidRPr="490B0B91" w:rsidR="00F210DD">
        <w:rPr>
          <w:rFonts w:ascii="Times New Roman" w:hAnsi="Times New Roman" w:cs="Times New Roman"/>
          <w:b w:val="1"/>
          <w:bCs w:val="1"/>
          <w:sz w:val="24"/>
          <w:szCs w:val="24"/>
        </w:rPr>
        <w:t>!</w:t>
      </w:r>
    </w:p>
    <w:sectPr w:rsidRPr="00F210DD" w:rsidR="00B034F2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5902"/>
    <w:multiLevelType w:val="hybridMultilevel"/>
    <w:tmpl w:val="FB06A962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D830B34"/>
    <w:multiLevelType w:val="hybridMultilevel"/>
    <w:tmpl w:val="EA8A639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4160BB"/>
    <w:multiLevelType w:val="hybridMultilevel"/>
    <w:tmpl w:val="4C4A23B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8D57FF"/>
    <w:multiLevelType w:val="hybridMultilevel"/>
    <w:tmpl w:val="1BAAC4C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EF30041"/>
    <w:multiLevelType w:val="hybridMultilevel"/>
    <w:tmpl w:val="BE50927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7FA3224"/>
    <w:multiLevelType w:val="hybridMultilevel"/>
    <w:tmpl w:val="A9F0F90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C1F3EAC"/>
    <w:multiLevelType w:val="hybridMultilevel"/>
    <w:tmpl w:val="2B68AA5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0EF500A"/>
    <w:multiLevelType w:val="hybridMultilevel"/>
    <w:tmpl w:val="A4AAC18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56F"/>
    <w:rsid w:val="00061A27"/>
    <w:rsid w:val="0022156F"/>
    <w:rsid w:val="002D1AD1"/>
    <w:rsid w:val="007F6760"/>
    <w:rsid w:val="00B034F2"/>
    <w:rsid w:val="00C514FF"/>
    <w:rsid w:val="00D139D3"/>
    <w:rsid w:val="00F210DD"/>
    <w:rsid w:val="00FF5A17"/>
    <w:rsid w:val="01C19C83"/>
    <w:rsid w:val="05989A93"/>
    <w:rsid w:val="094E5CE9"/>
    <w:rsid w:val="0D7EA5C8"/>
    <w:rsid w:val="20D3B221"/>
    <w:rsid w:val="228846FD"/>
    <w:rsid w:val="26E9ACA7"/>
    <w:rsid w:val="304974E2"/>
    <w:rsid w:val="34E8DB10"/>
    <w:rsid w:val="4439BFB9"/>
    <w:rsid w:val="46568789"/>
    <w:rsid w:val="490B0B91"/>
    <w:rsid w:val="4C6222DA"/>
    <w:rsid w:val="4D9625EB"/>
    <w:rsid w:val="5315AFB7"/>
    <w:rsid w:val="5476B0BB"/>
    <w:rsid w:val="59CF9593"/>
    <w:rsid w:val="5C487B1A"/>
    <w:rsid w:val="63A6DF7C"/>
    <w:rsid w:val="73696C09"/>
    <w:rsid w:val="7564433D"/>
    <w:rsid w:val="7AB5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25D7D"/>
  <w15:chartTrackingRefBased/>
  <w15:docId w15:val="{2732B2B1-F44B-4E26-96E7-656537726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2156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2156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15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21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15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21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21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21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21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22156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/>
    <w:rsid w:val="0022156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22156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22156F"/>
    <w:rPr>
      <w:rFonts w:eastAsiaTheme="majorEastAsia" w:cstheme="majorBidi"/>
      <w:i/>
      <w:iCs/>
      <w:color w:val="0F4761" w:themeColor="accent1" w:themeShade="BF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22156F"/>
    <w:rPr>
      <w:rFonts w:eastAsiaTheme="majorEastAsia" w:cstheme="majorBidi"/>
      <w:color w:val="0F4761" w:themeColor="accent1" w:themeShade="BF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22156F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22156F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22156F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22156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2156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2156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21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221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2156F"/>
    <w:pPr>
      <w:spacing w:before="160"/>
      <w:jc w:val="center"/>
    </w:pPr>
    <w:rPr>
      <w:i/>
      <w:iCs/>
      <w:color w:val="404040" w:themeColor="text1" w:themeTint="BF"/>
    </w:rPr>
  </w:style>
  <w:style w:type="character" w:styleId="CittChar" w:customStyle="1">
    <w:name w:val="Citát Char"/>
    <w:basedOn w:val="Standardnpsmoodstavce"/>
    <w:link w:val="Citt"/>
    <w:uiPriority w:val="29"/>
    <w:rsid w:val="0022156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2156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2156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2156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22156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215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BD41468578DB4C8CE102455022B332" ma:contentTypeVersion="18" ma:contentTypeDescription="Vytvoří nový dokument" ma:contentTypeScope="" ma:versionID="c19cc60b9d0f9c0c5b224eee1bbc0ef5">
  <xsd:schema xmlns:xsd="http://www.w3.org/2001/XMLSchema" xmlns:xs="http://www.w3.org/2001/XMLSchema" xmlns:p="http://schemas.microsoft.com/office/2006/metadata/properties" xmlns:ns2="43c03fbe-04df-4bbb-a3ac-fa00eae85fdd" xmlns:ns3="05e61545-70a2-4b8e-be6c-1c85f5c56498" targetNamespace="http://schemas.microsoft.com/office/2006/metadata/properties" ma:root="true" ma:fieldsID="bc72ab6d556db1389e0a81b66f10d055" ns2:_="" ns3:_="">
    <xsd:import namespace="43c03fbe-04df-4bbb-a3ac-fa00eae85fdd"/>
    <xsd:import namespace="05e61545-70a2-4b8e-be6c-1c85f5c564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03fbe-04df-4bbb-a3ac-fa00eae85f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a5d7f27e-2e21-4ff1-9c3b-79bc469394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61545-70a2-4b8e-be6c-1c85f5c564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1d2a11-1fdd-4d09-940d-417559281adc}" ma:internalName="TaxCatchAll" ma:showField="CatchAllData" ma:web="05e61545-70a2-4b8e-be6c-1c85f5c564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c03fbe-04df-4bbb-a3ac-fa00eae85fdd">
      <Terms xmlns="http://schemas.microsoft.com/office/infopath/2007/PartnerControls"/>
    </lcf76f155ced4ddcb4097134ff3c332f>
    <TaxCatchAll xmlns="05e61545-70a2-4b8e-be6c-1c85f5c56498" xsi:nil="true"/>
  </documentManagement>
</p:properties>
</file>

<file path=customXml/itemProps1.xml><?xml version="1.0" encoding="utf-8"?>
<ds:datastoreItem xmlns:ds="http://schemas.openxmlformats.org/officeDocument/2006/customXml" ds:itemID="{AE0AF26A-C11D-420F-9F6B-F82512DB6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c03fbe-04df-4bbb-a3ac-fa00eae85fdd"/>
    <ds:schemaRef ds:uri="05e61545-70a2-4b8e-be6c-1c85f5c564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15253A-5C10-48A3-8008-E8FFED4BA0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888732-C782-4CFE-8C60-CB4AB4EC9146}">
  <ds:schemaRefs>
    <ds:schemaRef ds:uri="http://schemas.microsoft.com/office/2006/metadata/properties"/>
    <ds:schemaRef ds:uri="http://schemas.microsoft.com/office/infopath/2007/PartnerControls"/>
    <ds:schemaRef ds:uri="43c03fbe-04df-4bbb-a3ac-fa00eae85fdd"/>
    <ds:schemaRef ds:uri="05e61545-70a2-4b8e-be6c-1c85f5c5649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Mgr. Jana Široká (ZŠ Strančice)</dc:creator>
  <keywords/>
  <dc:description/>
  <lastModifiedBy>Mgr. Vlasta Brožková (ZŠ Strančice)</lastModifiedBy>
  <revision>5</revision>
  <dcterms:created xsi:type="dcterms:W3CDTF">2025-06-17T13:40:00.0000000Z</dcterms:created>
  <dcterms:modified xsi:type="dcterms:W3CDTF">2025-06-21T12:47:57.2714800Z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0x0101006DBD41468578DB4C8CE102455022B332</vt:lpwstr>
  </property>
  <property fmtid="{D5CDD505-2E9C-101B-9397-08002B2CF9AE}" pid="3" name="MediaServiceImageTags">
    <vt:lpwstr/>
  </property>
</Properties>
</file>